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B1" w:rsidRPr="00E62959" w:rsidRDefault="00C6232F" w:rsidP="009E5CA0">
      <w:pPr>
        <w:pStyle w:val="1"/>
        <w:jc w:val="center"/>
        <w:rPr>
          <w:rFonts w:cs="Times New Roman"/>
          <w:sz w:val="24"/>
          <w:szCs w:val="24"/>
          <w:lang w:val="ru-RU"/>
        </w:rPr>
      </w:pPr>
      <w:r>
        <w:rPr>
          <w:lang w:val="ru-RU"/>
        </w:rPr>
        <w:t xml:space="preserve">Положение о порядке выдачи и </w:t>
      </w:r>
      <w:r w:rsidR="00A8376A" w:rsidRPr="00E62959">
        <w:rPr>
          <w:lang w:val="ru-RU"/>
        </w:rPr>
        <w:t xml:space="preserve">использования дисконтных карт </w:t>
      </w:r>
      <w:r w:rsidR="001F650D" w:rsidRPr="00E62959">
        <w:rPr>
          <w:lang w:val="ru-RU"/>
        </w:rPr>
        <w:t>«Дверной Доктор»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4"/>
          <w:szCs w:val="24"/>
          <w:lang w:val="ru-RU"/>
        </w:rPr>
      </w:pP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275" w:lineRule="exact"/>
        <w:rPr>
          <w:rFonts w:ascii="Verdana" w:hAnsi="Verdana" w:cs="Times New Roman"/>
          <w:sz w:val="24"/>
          <w:szCs w:val="24"/>
          <w:lang w:val="ru-RU"/>
        </w:rPr>
      </w:pPr>
    </w:p>
    <w:p w:rsidR="00E670B1" w:rsidRPr="00E62959" w:rsidRDefault="00A837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ru-RU"/>
        </w:rPr>
      </w:pPr>
      <w:r w:rsidRPr="00E62959">
        <w:rPr>
          <w:rFonts w:ascii="Verdana" w:hAnsi="Verdana" w:cs="Arial"/>
          <w:b/>
          <w:bCs/>
          <w:sz w:val="18"/>
          <w:szCs w:val="18"/>
          <w:lang w:val="ru-RU"/>
        </w:rPr>
        <w:t>1. Общие положения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 w:cs="Times New Roman"/>
          <w:sz w:val="24"/>
          <w:szCs w:val="24"/>
          <w:lang w:val="ru-RU"/>
        </w:rPr>
      </w:pPr>
    </w:p>
    <w:p w:rsidR="00E670B1" w:rsidRPr="00E62959" w:rsidRDefault="00A8376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160"/>
        <w:rPr>
          <w:rFonts w:ascii="Verdana" w:hAnsi="Verdana" w:cs="Times New Roman"/>
          <w:sz w:val="24"/>
          <w:szCs w:val="24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 xml:space="preserve">1.1. Настоящее Положение определяет условия выдачи и использования </w:t>
      </w:r>
      <w:r w:rsidR="001F650D" w:rsidRPr="00E62959">
        <w:rPr>
          <w:rFonts w:ascii="Verdana" w:hAnsi="Verdana" w:cs="Arial"/>
          <w:sz w:val="18"/>
          <w:szCs w:val="18"/>
          <w:lang w:val="ru-RU"/>
        </w:rPr>
        <w:t>дисконтных карт компании «Дверной Доктор</w:t>
      </w:r>
      <w:r w:rsidRPr="00AF6F6E">
        <w:rPr>
          <w:rFonts w:ascii="Verdana" w:hAnsi="Verdana" w:cs="Times New Roman"/>
          <w:bCs/>
          <w:sz w:val="18"/>
          <w:szCs w:val="18"/>
          <w:lang w:val="ru-RU"/>
        </w:rPr>
        <w:t>»</w:t>
      </w:r>
      <w:r w:rsidRPr="00E62959">
        <w:rPr>
          <w:rFonts w:ascii="Verdana" w:hAnsi="Verdana" w:cs="Arial"/>
          <w:sz w:val="18"/>
          <w:szCs w:val="18"/>
          <w:lang w:val="ru-RU"/>
        </w:rPr>
        <w:t>, а также условия и порядок предоставления скидок по дисконтным картам.</w:t>
      </w:r>
    </w:p>
    <w:p w:rsidR="00E670B1" w:rsidRPr="00E62959" w:rsidRDefault="00A8376A">
      <w:pPr>
        <w:widowControl w:val="0"/>
        <w:autoSpaceDE w:val="0"/>
        <w:autoSpaceDN w:val="0"/>
        <w:adjustRightInd w:val="0"/>
        <w:spacing w:after="0" w:line="236" w:lineRule="auto"/>
        <w:rPr>
          <w:rFonts w:ascii="Verdana" w:hAnsi="Verdana" w:cs="Times New Roman"/>
          <w:sz w:val="24"/>
          <w:szCs w:val="24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>1.1.1. Термины и определения, используемые в настоящем Положении:</w:t>
      </w:r>
    </w:p>
    <w:p w:rsidR="00E670B1" w:rsidRPr="00E62959" w:rsidRDefault="00A8376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rPr>
          <w:rFonts w:ascii="Verdana" w:hAnsi="Verdana" w:cs="Times New Roman"/>
          <w:sz w:val="24"/>
          <w:szCs w:val="24"/>
          <w:lang w:val="ru-RU"/>
        </w:rPr>
      </w:pPr>
      <w:r w:rsidRPr="00E62959">
        <w:rPr>
          <w:rFonts w:ascii="Verdana" w:hAnsi="Verdana" w:cs="Arial"/>
          <w:b/>
          <w:bCs/>
          <w:sz w:val="18"/>
          <w:szCs w:val="18"/>
          <w:lang w:val="ru-RU"/>
        </w:rPr>
        <w:t xml:space="preserve">Дисконтная карта </w:t>
      </w:r>
      <w:r w:rsidRPr="00E62959">
        <w:rPr>
          <w:rFonts w:ascii="Verdana" w:hAnsi="Verdana" w:cs="Times New Roman"/>
          <w:sz w:val="18"/>
          <w:szCs w:val="18"/>
          <w:lang w:val="ru-RU"/>
        </w:rPr>
        <w:t>—</w:t>
      </w:r>
      <w:r w:rsidRPr="00E62959">
        <w:rPr>
          <w:rFonts w:ascii="Verdana" w:hAnsi="Verdana" w:cs="Arial"/>
          <w:b/>
          <w:bCs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пластиковая карта,</w:t>
      </w:r>
      <w:r w:rsidRPr="00E62959">
        <w:rPr>
          <w:rFonts w:ascii="Verdana" w:hAnsi="Verdana" w:cs="Arial"/>
          <w:b/>
          <w:bCs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предоставляющая возможность получения скидок при пользовании услугами</w:t>
      </w:r>
      <w:r w:rsidRPr="00E62959">
        <w:rPr>
          <w:rFonts w:ascii="Verdana" w:hAnsi="Verdana" w:cs="Arial"/>
          <w:b/>
          <w:bCs/>
          <w:sz w:val="18"/>
          <w:szCs w:val="18"/>
          <w:lang w:val="ru-RU"/>
        </w:rPr>
        <w:t xml:space="preserve"> </w:t>
      </w:r>
      <w:r w:rsidR="001F650D" w:rsidRPr="00E62959">
        <w:rPr>
          <w:rFonts w:ascii="Verdana" w:hAnsi="Verdana" w:cs="Arial"/>
          <w:sz w:val="18"/>
          <w:szCs w:val="18"/>
          <w:lang w:val="ru-RU"/>
        </w:rPr>
        <w:t>компании «Дверной Доктор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 » в объеме и на условиях, оговоренных настоящим Положением. 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Times New Roman"/>
          <w:sz w:val="24"/>
          <w:szCs w:val="24"/>
          <w:lang w:val="ru-RU"/>
        </w:rPr>
      </w:pPr>
    </w:p>
    <w:p w:rsidR="00E670B1" w:rsidRPr="00E62959" w:rsidRDefault="00A8376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80"/>
        <w:rPr>
          <w:rFonts w:ascii="Verdana" w:hAnsi="Verdana" w:cs="Times New Roman"/>
          <w:sz w:val="24"/>
          <w:szCs w:val="24"/>
          <w:lang w:val="ru-RU"/>
        </w:rPr>
      </w:pPr>
      <w:proofErr w:type="gramStart"/>
      <w:r w:rsidRPr="00E62959">
        <w:rPr>
          <w:rFonts w:ascii="Verdana" w:hAnsi="Verdana" w:cs="Arial"/>
          <w:b/>
          <w:bCs/>
          <w:sz w:val="18"/>
          <w:szCs w:val="18"/>
          <w:lang w:val="ru-RU"/>
        </w:rPr>
        <w:t xml:space="preserve">Персональные данные </w:t>
      </w:r>
      <w:r w:rsidRPr="00E62959">
        <w:rPr>
          <w:rFonts w:ascii="Verdana" w:hAnsi="Verdana" w:cs="Times New Roman"/>
          <w:sz w:val="18"/>
          <w:szCs w:val="18"/>
          <w:lang w:val="ru-RU"/>
        </w:rPr>
        <w:t>-</w:t>
      </w:r>
      <w:r w:rsidRPr="00E62959">
        <w:rPr>
          <w:rFonts w:ascii="Verdana" w:hAnsi="Verdana" w:cs="Arial"/>
          <w:b/>
          <w:bCs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любая информация,</w:t>
      </w:r>
      <w:r w:rsidRPr="00E62959">
        <w:rPr>
          <w:rFonts w:ascii="Verdana" w:hAnsi="Verdana" w:cs="Arial"/>
          <w:b/>
          <w:bCs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относящаяся к определенному или определяемому на основании такой</w:t>
      </w:r>
      <w:r w:rsidRPr="00E62959">
        <w:rPr>
          <w:rFonts w:ascii="Verdana" w:hAnsi="Verdana" w:cs="Arial"/>
          <w:b/>
          <w:bCs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информации физическому лицу (субъекту персональных данных), в том числе</w:t>
      </w:r>
      <w:r w:rsidRPr="00E62959">
        <w:rPr>
          <w:rFonts w:ascii="Verdana" w:hAnsi="Verdana" w:cs="Times New Roman"/>
          <w:sz w:val="18"/>
          <w:szCs w:val="18"/>
          <w:lang w:val="ru-RU"/>
        </w:rPr>
        <w:t>,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Times New Roman"/>
          <w:sz w:val="24"/>
          <w:szCs w:val="24"/>
          <w:lang w:val="ru-RU"/>
        </w:rPr>
      </w:pPr>
    </w:p>
    <w:p w:rsidR="00E670B1" w:rsidRPr="00E62959" w:rsidRDefault="00A8376A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Times New Roman"/>
          <w:sz w:val="24"/>
          <w:szCs w:val="24"/>
          <w:lang w:val="ru-RU"/>
        </w:rPr>
      </w:pPr>
      <w:r w:rsidRPr="00E62959">
        <w:rPr>
          <w:rFonts w:ascii="Verdana" w:hAnsi="Verdana" w:cs="Arial"/>
          <w:b/>
          <w:bCs/>
          <w:sz w:val="18"/>
          <w:szCs w:val="18"/>
          <w:lang w:val="ru-RU"/>
        </w:rPr>
        <w:t xml:space="preserve">Субъект персональных данных </w:t>
      </w:r>
      <w:r w:rsidRPr="00E62959">
        <w:rPr>
          <w:rFonts w:ascii="Verdana" w:hAnsi="Verdana" w:cs="Times New Roman"/>
          <w:sz w:val="18"/>
          <w:szCs w:val="18"/>
          <w:lang w:val="ru-RU"/>
        </w:rPr>
        <w:t>–</w:t>
      </w:r>
      <w:r w:rsidRPr="00E62959">
        <w:rPr>
          <w:rFonts w:ascii="Verdana" w:hAnsi="Verdana" w:cs="Arial"/>
          <w:b/>
          <w:bCs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владелец дисконтной карты.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Times New Roman"/>
          <w:sz w:val="24"/>
          <w:szCs w:val="24"/>
          <w:lang w:val="ru-RU"/>
        </w:rPr>
      </w:pPr>
    </w:p>
    <w:p w:rsidR="00E670B1" w:rsidRPr="00E62959" w:rsidRDefault="00A8376A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0"/>
        <w:jc w:val="both"/>
        <w:rPr>
          <w:rFonts w:ascii="Verdana" w:hAnsi="Verdana" w:cs="Times New Roman"/>
          <w:sz w:val="18"/>
          <w:szCs w:val="18"/>
          <w:lang w:val="ru-RU"/>
        </w:rPr>
      </w:pPr>
      <w:proofErr w:type="gramStart"/>
      <w:r w:rsidRPr="00E62959">
        <w:rPr>
          <w:rFonts w:ascii="Verdana" w:hAnsi="Verdana" w:cs="Arial"/>
          <w:b/>
          <w:bCs/>
          <w:sz w:val="18"/>
          <w:szCs w:val="18"/>
          <w:lang w:val="ru-RU"/>
        </w:rPr>
        <w:t xml:space="preserve">Обработка персональных данных </w:t>
      </w:r>
      <w:r w:rsidRPr="00E62959">
        <w:rPr>
          <w:rFonts w:ascii="Verdana" w:hAnsi="Verdana" w:cs="Times New Roman"/>
          <w:sz w:val="18"/>
          <w:szCs w:val="18"/>
          <w:lang w:val="ru-RU"/>
        </w:rPr>
        <w:t>-</w:t>
      </w:r>
      <w:r w:rsidRPr="00E62959">
        <w:rPr>
          <w:rFonts w:ascii="Verdana" w:hAnsi="Verdana" w:cs="Arial"/>
          <w:b/>
          <w:bCs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действия</w:t>
      </w:r>
      <w:r w:rsidRPr="00E62959">
        <w:rPr>
          <w:rFonts w:ascii="Verdana" w:hAnsi="Verdana" w:cs="Arial"/>
          <w:b/>
          <w:bCs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(операции)</w:t>
      </w:r>
      <w:r w:rsidRPr="00E62959">
        <w:rPr>
          <w:rFonts w:ascii="Verdana" w:hAnsi="Verdana" w:cs="Arial"/>
          <w:b/>
          <w:bCs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с персональными данными,</w:t>
      </w:r>
      <w:r w:rsidRPr="00E62959">
        <w:rPr>
          <w:rFonts w:ascii="Verdana" w:hAnsi="Verdana" w:cs="Arial"/>
          <w:b/>
          <w:bCs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включая сбор,</w:t>
      </w:r>
      <w:r w:rsidRPr="00E62959">
        <w:rPr>
          <w:rFonts w:ascii="Verdana" w:hAnsi="Verdana" w:cs="Arial"/>
          <w:b/>
          <w:bCs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систематизацию,</w:t>
      </w:r>
      <w:r w:rsidRPr="00E62959">
        <w:rPr>
          <w:rFonts w:ascii="Verdana" w:hAnsi="Verdana" w:cs="Arial"/>
          <w:b/>
          <w:bCs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накопление, хранение, уточнение (обновление, изменение), использование, распространение (в том числе</w:t>
      </w:r>
      <w:r w:rsidRPr="00E62959">
        <w:rPr>
          <w:rFonts w:ascii="Verdana" w:hAnsi="Verdana" w:cs="Times New Roman"/>
          <w:sz w:val="18"/>
          <w:szCs w:val="18"/>
          <w:lang w:val="ru-RU"/>
        </w:rPr>
        <w:t>,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 передачу), обезличивание, блокирование, уничтожение персональных данных.</w:t>
      </w:r>
      <w:proofErr w:type="gramEnd"/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Times New Roman"/>
          <w:sz w:val="24"/>
          <w:szCs w:val="24"/>
          <w:lang w:val="ru-RU"/>
        </w:rPr>
      </w:pPr>
    </w:p>
    <w:p w:rsidR="00E670B1" w:rsidRPr="00E62959" w:rsidRDefault="00A837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Verdana" w:hAnsi="Verdana" w:cs="Times New Roman"/>
          <w:sz w:val="24"/>
          <w:szCs w:val="24"/>
          <w:lang w:val="ru-RU"/>
        </w:rPr>
      </w:pPr>
      <w:r w:rsidRPr="00E62959">
        <w:rPr>
          <w:rFonts w:ascii="Verdana" w:hAnsi="Verdana" w:cs="Arial"/>
          <w:b/>
          <w:bCs/>
          <w:sz w:val="18"/>
          <w:szCs w:val="18"/>
          <w:lang w:val="ru-RU"/>
        </w:rPr>
        <w:t xml:space="preserve">Конфиденциальность персональных данных </w:t>
      </w:r>
      <w:r w:rsidRPr="00E62959">
        <w:rPr>
          <w:rFonts w:ascii="Verdana" w:hAnsi="Verdana" w:cs="Times New Roman"/>
          <w:sz w:val="18"/>
          <w:szCs w:val="18"/>
          <w:lang w:val="ru-RU"/>
        </w:rPr>
        <w:t>-</w:t>
      </w:r>
      <w:r w:rsidRPr="00E62959">
        <w:rPr>
          <w:rFonts w:ascii="Verdana" w:hAnsi="Verdana" w:cs="Arial"/>
          <w:b/>
          <w:bCs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обязательное для соблюдения компании или иным получившим доступ</w:t>
      </w:r>
      <w:r w:rsidRPr="00E62959">
        <w:rPr>
          <w:rFonts w:ascii="Verdana" w:hAnsi="Verdana" w:cs="Arial"/>
          <w:b/>
          <w:bCs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Times New Roman"/>
          <w:sz w:val="24"/>
          <w:szCs w:val="24"/>
          <w:lang w:val="ru-RU"/>
        </w:rPr>
      </w:pPr>
    </w:p>
    <w:p w:rsidR="00E670B1" w:rsidRPr="00E62959" w:rsidRDefault="00A8376A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19"/>
        <w:jc w:val="both"/>
        <w:rPr>
          <w:rFonts w:ascii="Verdana" w:hAnsi="Verdana" w:cs="Arial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 xml:space="preserve">Владельцами дисконтной карты могут быть только физические лица. </w:t>
      </w:r>
    </w:p>
    <w:p w:rsidR="00E670B1" w:rsidRPr="00E62959" w:rsidRDefault="00A8376A">
      <w:pPr>
        <w:widowControl w:val="0"/>
        <w:numPr>
          <w:ilvl w:val="0"/>
          <w:numId w:val="1"/>
        </w:numPr>
        <w:tabs>
          <w:tab w:val="clear" w:pos="720"/>
          <w:tab w:val="num" w:pos="315"/>
        </w:tabs>
        <w:overflowPunct w:val="0"/>
        <w:autoSpaceDE w:val="0"/>
        <w:autoSpaceDN w:val="0"/>
        <w:adjustRightInd w:val="0"/>
        <w:spacing w:after="0" w:line="238" w:lineRule="auto"/>
        <w:ind w:left="0" w:right="1040" w:firstLine="1"/>
        <w:jc w:val="both"/>
        <w:rPr>
          <w:rFonts w:ascii="Verdana" w:hAnsi="Verdana" w:cs="Arial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>Физическое лицо, которое выполнило условия получения дисконтной карты, должно заполнить Анкету (персональные данные) владельца дисконтной карты компании</w:t>
      </w:r>
      <w:r w:rsidR="001F650D" w:rsidRPr="00E62959">
        <w:rPr>
          <w:rFonts w:ascii="Verdana" w:hAnsi="Verdana" w:cs="Arial"/>
          <w:sz w:val="18"/>
          <w:szCs w:val="18"/>
          <w:lang w:val="ru-RU"/>
        </w:rPr>
        <w:t xml:space="preserve"> «Дверной Доктор</w:t>
      </w:r>
      <w:r w:rsidRPr="00E62959">
        <w:rPr>
          <w:rFonts w:ascii="Verdana" w:hAnsi="Verdana" w:cs="Times New Roman"/>
          <w:sz w:val="18"/>
          <w:szCs w:val="18"/>
          <w:lang w:val="ru-RU"/>
        </w:rPr>
        <w:t>».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 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Arial"/>
          <w:sz w:val="18"/>
          <w:szCs w:val="18"/>
          <w:lang w:val="ru-RU"/>
        </w:rPr>
      </w:pPr>
    </w:p>
    <w:p w:rsidR="00E670B1" w:rsidRPr="00E62959" w:rsidRDefault="00A8376A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120"/>
        <w:jc w:val="both"/>
        <w:rPr>
          <w:rFonts w:ascii="Verdana" w:hAnsi="Verdana" w:cs="Arial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 xml:space="preserve">С момента получения карты ее владелец становится участником дисконтной программы </w:t>
      </w:r>
      <w:r w:rsidR="001F650D" w:rsidRPr="00E62959">
        <w:rPr>
          <w:rFonts w:ascii="Verdana" w:hAnsi="Verdana" w:cs="Arial"/>
          <w:sz w:val="18"/>
          <w:szCs w:val="18"/>
          <w:lang w:val="ru-RU"/>
        </w:rPr>
        <w:t>«Дверной Доктор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» и на него будет распространяться действие настоящих Правил со всеми периодически вносимыми в них изменениями и дополнениями. </w:t>
      </w:r>
    </w:p>
    <w:p w:rsidR="00E670B1" w:rsidRPr="00E62959" w:rsidRDefault="00A8376A">
      <w:pPr>
        <w:widowControl w:val="0"/>
        <w:numPr>
          <w:ilvl w:val="0"/>
          <w:numId w:val="1"/>
        </w:numPr>
        <w:tabs>
          <w:tab w:val="clear" w:pos="720"/>
          <w:tab w:val="num" w:pos="315"/>
        </w:tabs>
        <w:overflowPunct w:val="0"/>
        <w:autoSpaceDE w:val="0"/>
        <w:autoSpaceDN w:val="0"/>
        <w:adjustRightInd w:val="0"/>
        <w:spacing w:after="0" w:line="240" w:lineRule="auto"/>
        <w:ind w:left="0" w:right="400" w:firstLine="1"/>
        <w:jc w:val="both"/>
        <w:rPr>
          <w:rFonts w:ascii="Verdana" w:hAnsi="Verdana" w:cs="Arial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 xml:space="preserve">Вместе с дисконтной картой физическому лицу может быть выдан пакет Владельца дисконтной карты, который может включать в себя рекламные и иные информационные материалы. </w:t>
      </w:r>
    </w:p>
    <w:p w:rsidR="00E670B1" w:rsidRPr="00E62959" w:rsidRDefault="00A8376A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19"/>
        <w:jc w:val="both"/>
        <w:rPr>
          <w:rFonts w:ascii="Verdana" w:hAnsi="Verdana" w:cs="Arial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 xml:space="preserve">Одно лицо может получить только одну дисконтную карту. </w:t>
      </w:r>
    </w:p>
    <w:p w:rsidR="00E670B1" w:rsidRPr="00E62959" w:rsidRDefault="00A8376A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19"/>
        <w:jc w:val="both"/>
        <w:rPr>
          <w:rFonts w:ascii="Verdana" w:hAnsi="Verdana" w:cs="Arial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 xml:space="preserve">Дисконтная карта дисконтной программы не требует дополнительной активации. </w:t>
      </w:r>
    </w:p>
    <w:p w:rsidR="001F650D" w:rsidRPr="00E62959" w:rsidRDefault="001F650D" w:rsidP="001F650D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19"/>
        <w:jc w:val="both"/>
        <w:rPr>
          <w:rFonts w:ascii="Verdana" w:hAnsi="Verdana" w:cs="Arial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 xml:space="preserve">Дисконтная карта представляет собой пластиковую карту с логотипом компании и с серийным номером. 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Arial"/>
          <w:sz w:val="18"/>
          <w:szCs w:val="18"/>
          <w:lang w:val="ru-RU"/>
        </w:rPr>
      </w:pPr>
    </w:p>
    <w:p w:rsidR="00E670B1" w:rsidRPr="00E62959" w:rsidRDefault="00A8376A">
      <w:pPr>
        <w:widowControl w:val="0"/>
        <w:numPr>
          <w:ilvl w:val="0"/>
          <w:numId w:val="1"/>
        </w:numPr>
        <w:tabs>
          <w:tab w:val="clear" w:pos="720"/>
          <w:tab w:val="num" w:pos="315"/>
        </w:tabs>
        <w:overflowPunct w:val="0"/>
        <w:autoSpaceDE w:val="0"/>
        <w:autoSpaceDN w:val="0"/>
        <w:adjustRightInd w:val="0"/>
        <w:spacing w:after="0" w:line="240" w:lineRule="auto"/>
        <w:ind w:left="0" w:right="260" w:firstLine="1"/>
        <w:jc w:val="both"/>
        <w:rPr>
          <w:rFonts w:ascii="Verdana" w:hAnsi="Verdana" w:cs="Arial"/>
          <w:sz w:val="18"/>
          <w:szCs w:val="18"/>
        </w:rPr>
      </w:pPr>
      <w:r w:rsidRPr="00E62959">
        <w:rPr>
          <w:rFonts w:ascii="Verdana" w:hAnsi="Verdana" w:cs="Arial"/>
          <w:sz w:val="18"/>
          <w:szCs w:val="18"/>
          <w:lang w:val="ru-RU"/>
        </w:rPr>
        <w:t xml:space="preserve">Дисконтная карта не является банковской, платежной или кредитной. </w:t>
      </w:r>
      <w:proofErr w:type="spellStart"/>
      <w:r w:rsidRPr="00E62959">
        <w:rPr>
          <w:rFonts w:ascii="Verdana" w:hAnsi="Verdana" w:cs="Arial"/>
          <w:sz w:val="18"/>
          <w:szCs w:val="18"/>
        </w:rPr>
        <w:t>Дисконтная</w:t>
      </w:r>
      <w:proofErr w:type="spellEnd"/>
      <w:r w:rsidRPr="00E6295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62959">
        <w:rPr>
          <w:rFonts w:ascii="Verdana" w:hAnsi="Verdana" w:cs="Arial"/>
          <w:sz w:val="18"/>
          <w:szCs w:val="18"/>
        </w:rPr>
        <w:t>карта</w:t>
      </w:r>
      <w:proofErr w:type="spellEnd"/>
      <w:r w:rsidRPr="00E6295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62959">
        <w:rPr>
          <w:rFonts w:ascii="Verdana" w:hAnsi="Verdana" w:cs="Arial"/>
          <w:sz w:val="18"/>
          <w:szCs w:val="18"/>
        </w:rPr>
        <w:t>является</w:t>
      </w:r>
      <w:proofErr w:type="spellEnd"/>
      <w:r w:rsidRPr="00E6295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62959">
        <w:rPr>
          <w:rFonts w:ascii="Verdana" w:hAnsi="Verdana" w:cs="Arial"/>
          <w:sz w:val="18"/>
          <w:szCs w:val="18"/>
        </w:rPr>
        <w:t>собственностью</w:t>
      </w:r>
      <w:proofErr w:type="spellEnd"/>
      <w:r w:rsidRPr="00E6295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E62959">
        <w:rPr>
          <w:rFonts w:ascii="Verdana" w:hAnsi="Verdana" w:cs="Arial"/>
          <w:sz w:val="18"/>
          <w:szCs w:val="18"/>
        </w:rPr>
        <w:t>компании</w:t>
      </w:r>
      <w:proofErr w:type="spellEnd"/>
      <w:r w:rsidRPr="00E62959">
        <w:rPr>
          <w:rFonts w:ascii="Verdana" w:hAnsi="Verdana" w:cs="Arial"/>
          <w:sz w:val="18"/>
          <w:szCs w:val="18"/>
        </w:rPr>
        <w:t xml:space="preserve"> </w:t>
      </w:r>
      <w:r w:rsidR="001F650D" w:rsidRPr="00E62959">
        <w:rPr>
          <w:rFonts w:ascii="Verdana" w:hAnsi="Verdana" w:cs="Arial"/>
          <w:sz w:val="18"/>
          <w:szCs w:val="18"/>
          <w:lang w:val="ru-RU"/>
        </w:rPr>
        <w:t>«Дверной Доктор</w:t>
      </w:r>
      <w:r w:rsidRPr="00E62959">
        <w:rPr>
          <w:rFonts w:ascii="Verdana" w:hAnsi="Verdana" w:cs="Arial"/>
          <w:sz w:val="18"/>
          <w:szCs w:val="18"/>
        </w:rPr>
        <w:t xml:space="preserve">». </w:t>
      </w:r>
    </w:p>
    <w:p w:rsidR="00E670B1" w:rsidRPr="00E62959" w:rsidRDefault="00A8376A">
      <w:pPr>
        <w:widowControl w:val="0"/>
        <w:numPr>
          <w:ilvl w:val="0"/>
          <w:numId w:val="1"/>
        </w:numPr>
        <w:tabs>
          <w:tab w:val="clear" w:pos="720"/>
          <w:tab w:val="num" w:pos="315"/>
        </w:tabs>
        <w:overflowPunct w:val="0"/>
        <w:autoSpaceDE w:val="0"/>
        <w:autoSpaceDN w:val="0"/>
        <w:adjustRightInd w:val="0"/>
        <w:spacing w:after="0" w:line="253" w:lineRule="auto"/>
        <w:ind w:left="0" w:right="400" w:firstLine="1"/>
        <w:rPr>
          <w:rFonts w:ascii="Verdana" w:hAnsi="Verdana" w:cs="Times New Roman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 xml:space="preserve">Дисконтная карта компании </w:t>
      </w:r>
      <w:r w:rsidR="001F650D" w:rsidRPr="00E62959">
        <w:rPr>
          <w:rFonts w:ascii="Verdana" w:hAnsi="Verdana" w:cs="Arial"/>
          <w:sz w:val="18"/>
          <w:szCs w:val="18"/>
          <w:lang w:val="ru-RU"/>
        </w:rPr>
        <w:t>«Дверной Доктор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» предоставляет ее владельцу право на получение скидок при приобретении товаров или услуг при условии соблюдения изложенных ниже Правил. Кроме того, каждый владелец дисконтной карты сможет получать информацию о скидках, специальных предложениях, участвовать в акциях и розыгрышах призов в течение всего срока пользования дисконтной картой. 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Times New Roman"/>
          <w:sz w:val="17"/>
          <w:szCs w:val="17"/>
          <w:lang w:val="ru-RU"/>
        </w:rPr>
      </w:pPr>
    </w:p>
    <w:p w:rsidR="00E670B1" w:rsidRPr="00E62959" w:rsidRDefault="00A8376A">
      <w:pPr>
        <w:widowControl w:val="0"/>
        <w:numPr>
          <w:ilvl w:val="0"/>
          <w:numId w:val="1"/>
        </w:numPr>
        <w:tabs>
          <w:tab w:val="clear" w:pos="720"/>
          <w:tab w:val="num" w:pos="405"/>
        </w:tabs>
        <w:overflowPunct w:val="0"/>
        <w:autoSpaceDE w:val="0"/>
        <w:autoSpaceDN w:val="0"/>
        <w:adjustRightInd w:val="0"/>
        <w:spacing w:after="0" w:line="239" w:lineRule="auto"/>
        <w:ind w:left="0" w:right="40" w:firstLine="1"/>
        <w:rPr>
          <w:rFonts w:ascii="Verdana" w:hAnsi="Verdana" w:cs="Times New Roman"/>
          <w:sz w:val="18"/>
          <w:szCs w:val="18"/>
          <w:lang w:val="ru-RU"/>
        </w:rPr>
      </w:pPr>
      <w:proofErr w:type="gramStart"/>
      <w:r w:rsidRPr="00E62959">
        <w:rPr>
          <w:rFonts w:ascii="Verdana" w:hAnsi="Verdana" w:cs="Arial"/>
          <w:sz w:val="18"/>
          <w:szCs w:val="18"/>
          <w:lang w:val="ru-RU"/>
        </w:rPr>
        <w:t>Выполнив п. 1.3. настоящего Положения, владелец дисконтной карты добровольно предоставляет для обработки (в т. ч. сбора и хранения, с учетом положений ФЗ «О персональных данных») свои персональные данные как данные стороны по договору и обладателя дисконтной карты, включая информацию о фамилии, име</w:t>
      </w:r>
      <w:r w:rsidR="001F650D" w:rsidRPr="00E62959">
        <w:rPr>
          <w:rFonts w:ascii="Verdana" w:hAnsi="Verdana" w:cs="Arial"/>
          <w:sz w:val="18"/>
          <w:szCs w:val="18"/>
          <w:lang w:val="ru-RU"/>
        </w:rPr>
        <w:t>ни, отчестве, поле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, дате рождения, контактных телефонах и адресах электронной почты. </w:t>
      </w:r>
      <w:proofErr w:type="gramEnd"/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Times New Roman"/>
          <w:sz w:val="18"/>
          <w:szCs w:val="18"/>
          <w:lang w:val="ru-RU"/>
        </w:rPr>
      </w:pPr>
    </w:p>
    <w:p w:rsidR="00E670B1" w:rsidRPr="00E62959" w:rsidRDefault="00A8376A">
      <w:pPr>
        <w:widowControl w:val="0"/>
        <w:numPr>
          <w:ilvl w:val="0"/>
          <w:numId w:val="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399"/>
        <w:jc w:val="both"/>
        <w:rPr>
          <w:rFonts w:ascii="Verdana" w:hAnsi="Verdana" w:cs="Times New Roman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>Срок действия дисконтной карты не ограничен</w:t>
      </w:r>
      <w:r w:rsidRPr="00E62959">
        <w:rPr>
          <w:rFonts w:ascii="Verdana" w:hAnsi="Verdana" w:cs="Times New Roman"/>
          <w:sz w:val="18"/>
          <w:szCs w:val="18"/>
          <w:lang w:val="ru-RU"/>
        </w:rPr>
        <w:t>.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 </w:t>
      </w:r>
    </w:p>
    <w:p w:rsidR="00E670B1" w:rsidRPr="00E62959" w:rsidRDefault="00A8376A">
      <w:pPr>
        <w:widowControl w:val="0"/>
        <w:numPr>
          <w:ilvl w:val="0"/>
          <w:numId w:val="1"/>
        </w:numPr>
        <w:tabs>
          <w:tab w:val="clear" w:pos="720"/>
          <w:tab w:val="num" w:pos="417"/>
        </w:tabs>
        <w:overflowPunct w:val="0"/>
        <w:autoSpaceDE w:val="0"/>
        <w:autoSpaceDN w:val="0"/>
        <w:adjustRightInd w:val="0"/>
        <w:spacing w:after="0" w:line="239" w:lineRule="auto"/>
        <w:ind w:left="0" w:right="120" w:firstLine="1"/>
        <w:rPr>
          <w:rFonts w:ascii="Verdana" w:hAnsi="Verdana" w:cs="Arial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 xml:space="preserve">Компания </w:t>
      </w:r>
      <w:r w:rsidR="001F650D" w:rsidRPr="00E62959">
        <w:rPr>
          <w:rFonts w:ascii="Verdana" w:hAnsi="Verdana" w:cs="Arial"/>
          <w:sz w:val="18"/>
          <w:szCs w:val="18"/>
          <w:lang w:val="ru-RU"/>
        </w:rPr>
        <w:t>«Дверной Доктор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» вправе в одностороннем порядке и по своему усмотрению изменять условия и порядок предоставления скидок. В этом случае вносятся изменения в настоящее Положение, а также размещается соответствующее сообщение на </w:t>
      </w:r>
      <w:hyperlink r:id="rId7" w:history="1">
        <w:r w:rsidRPr="00E62959">
          <w:rPr>
            <w:rStyle w:val="a3"/>
            <w:rFonts w:ascii="Verdana" w:hAnsi="Verdana" w:cs="Arial"/>
            <w:sz w:val="18"/>
            <w:szCs w:val="18"/>
            <w:lang w:val="ru-RU"/>
          </w:rPr>
          <w:t xml:space="preserve">сайте </w:t>
        </w:r>
        <w:r w:rsidR="001F650D" w:rsidRPr="00E62959">
          <w:rPr>
            <w:rStyle w:val="a3"/>
            <w:rFonts w:ascii="Verdana" w:hAnsi="Verdana" w:cs="Arial"/>
            <w:sz w:val="18"/>
            <w:szCs w:val="18"/>
            <w:lang w:val="ru-RU"/>
          </w:rPr>
          <w:t>«Дверной Доктор</w:t>
        </w:r>
        <w:r w:rsidRPr="00E62959">
          <w:rPr>
            <w:rStyle w:val="a3"/>
            <w:rFonts w:ascii="Verdana" w:hAnsi="Verdana" w:cs="Times New Roman"/>
            <w:sz w:val="18"/>
            <w:szCs w:val="18"/>
            <w:lang w:val="ru-RU"/>
          </w:rPr>
          <w:t>»</w:t>
        </w:r>
      </w:hyperlink>
      <w:proofErr w:type="gramStart"/>
      <w:r w:rsidRPr="00E62959">
        <w:rPr>
          <w:rFonts w:ascii="Verdana" w:hAnsi="Verdana" w:cs="Arial"/>
          <w:sz w:val="18"/>
          <w:szCs w:val="18"/>
          <w:lang w:val="ru-RU"/>
        </w:rPr>
        <w:t xml:space="preserve"> .</w:t>
      </w:r>
      <w:proofErr w:type="gramEnd"/>
      <w:r w:rsidRPr="00E62959">
        <w:rPr>
          <w:rFonts w:ascii="Verdana" w:hAnsi="Verdana" w:cs="Arial"/>
          <w:sz w:val="18"/>
          <w:szCs w:val="18"/>
          <w:lang w:val="ru-RU"/>
        </w:rPr>
        <w:t xml:space="preserve"> Дата изменения определяется компанией само</w:t>
      </w:r>
      <w:r w:rsidR="001F650D" w:rsidRPr="00E62959">
        <w:rPr>
          <w:rFonts w:ascii="Verdana" w:hAnsi="Verdana" w:cs="Arial"/>
          <w:sz w:val="18"/>
          <w:szCs w:val="18"/>
          <w:lang w:val="ru-RU"/>
        </w:rPr>
        <w:t>стоятельно. Компания «Дверной Доктор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» оставляет за собой право полностью прекратить действие дисконтных карт в любой момент. 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Arial"/>
          <w:sz w:val="18"/>
          <w:szCs w:val="18"/>
          <w:lang w:val="ru-RU"/>
        </w:rPr>
      </w:pPr>
    </w:p>
    <w:p w:rsidR="00E670B1" w:rsidRPr="00E62959" w:rsidRDefault="00A8376A">
      <w:pPr>
        <w:widowControl w:val="0"/>
        <w:numPr>
          <w:ilvl w:val="0"/>
          <w:numId w:val="1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39" w:lineRule="auto"/>
        <w:ind w:left="0" w:right="120" w:firstLine="2"/>
        <w:jc w:val="both"/>
        <w:rPr>
          <w:rFonts w:ascii="Verdana" w:hAnsi="Verdana" w:cs="Times New Roman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 xml:space="preserve">Компания </w:t>
      </w:r>
      <w:r w:rsidR="001F650D" w:rsidRPr="00E62959">
        <w:rPr>
          <w:rFonts w:ascii="Verdana" w:hAnsi="Verdana" w:cs="Arial"/>
          <w:sz w:val="18"/>
          <w:szCs w:val="18"/>
          <w:lang w:val="ru-RU"/>
        </w:rPr>
        <w:t>«Дверной Доктор»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» вправе направлять сообщения информационного и </w:t>
      </w:r>
      <w:r w:rsidRPr="00E62959">
        <w:rPr>
          <w:rFonts w:ascii="Verdana" w:hAnsi="Verdana" w:cs="Arial"/>
          <w:sz w:val="18"/>
          <w:szCs w:val="18"/>
          <w:lang w:val="ru-RU"/>
        </w:rPr>
        <w:lastRenderedPageBreak/>
        <w:t xml:space="preserve">рекламного характера на телефоны и электронный адрес обладателя дисконтной карты, указанные при регистрации в анкете. 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11" w:lineRule="exact"/>
        <w:rPr>
          <w:rFonts w:ascii="Verdana" w:hAnsi="Verdana" w:cs="Times New Roman"/>
          <w:sz w:val="17"/>
          <w:szCs w:val="17"/>
          <w:lang w:val="ru-RU"/>
        </w:rPr>
      </w:pPr>
    </w:p>
    <w:p w:rsidR="00E670B1" w:rsidRPr="00E62959" w:rsidRDefault="00A8376A">
      <w:pPr>
        <w:widowControl w:val="0"/>
        <w:numPr>
          <w:ilvl w:val="0"/>
          <w:numId w:val="1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39" w:lineRule="auto"/>
        <w:ind w:left="0" w:right="400" w:firstLine="2"/>
        <w:rPr>
          <w:rFonts w:ascii="Verdana" w:hAnsi="Verdana" w:cs="Times New Roman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>Скидка по дисконтной кар</w:t>
      </w:r>
      <w:r w:rsidR="001F650D" w:rsidRPr="00E62959">
        <w:rPr>
          <w:rFonts w:ascii="Verdana" w:hAnsi="Verdana" w:cs="Arial"/>
          <w:sz w:val="18"/>
          <w:szCs w:val="18"/>
          <w:lang w:val="ru-RU"/>
        </w:rPr>
        <w:t>те начинает действовать со второй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 покупки при условии соблюдения правил</w:t>
      </w:r>
      <w:r w:rsidRPr="00E62959">
        <w:rPr>
          <w:rFonts w:ascii="Verdana" w:hAnsi="Verdana" w:cs="Times New Roman"/>
          <w:sz w:val="18"/>
          <w:szCs w:val="18"/>
          <w:lang w:val="ru-RU"/>
        </w:rPr>
        <w:t>,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 согласно настоящему Положению. 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Times New Roman"/>
          <w:sz w:val="24"/>
          <w:szCs w:val="24"/>
          <w:lang w:val="ru-RU"/>
        </w:rPr>
      </w:pPr>
    </w:p>
    <w:p w:rsidR="00E670B1" w:rsidRDefault="00A837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val="ru-RU"/>
        </w:rPr>
      </w:pPr>
      <w:r w:rsidRPr="00AF6F6E">
        <w:rPr>
          <w:rFonts w:ascii="Verdana" w:hAnsi="Verdana" w:cs="Times New Roman"/>
          <w:sz w:val="18"/>
          <w:szCs w:val="18"/>
          <w:lang w:val="ru-RU"/>
        </w:rPr>
        <w:t>1.</w:t>
      </w:r>
      <w:r w:rsidR="00AF6F6E">
        <w:rPr>
          <w:rFonts w:ascii="Verdana" w:hAnsi="Verdana" w:cs="Times New Roman"/>
          <w:sz w:val="18"/>
          <w:szCs w:val="18"/>
          <w:lang w:val="ru-RU"/>
        </w:rPr>
        <w:t>15</w:t>
      </w:r>
      <w:r w:rsidRPr="00AF6F6E">
        <w:rPr>
          <w:rFonts w:ascii="Verdana" w:hAnsi="Verdana" w:cs="Times New Roman"/>
          <w:b/>
          <w:bCs/>
          <w:sz w:val="18"/>
          <w:szCs w:val="18"/>
          <w:lang w:val="ru-RU"/>
        </w:rPr>
        <w:t>.</w:t>
      </w:r>
      <w:r w:rsidRPr="00AF6F6E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Pr="00AF6F6E">
        <w:rPr>
          <w:rFonts w:ascii="Verdana" w:hAnsi="Verdana" w:cs="Arial"/>
          <w:sz w:val="18"/>
          <w:szCs w:val="18"/>
          <w:lang w:val="ru-RU"/>
        </w:rPr>
        <w:t xml:space="preserve">В </w:t>
      </w:r>
      <w:r w:rsidR="001F650D" w:rsidRPr="00AF6F6E">
        <w:rPr>
          <w:rFonts w:ascii="Verdana" w:hAnsi="Verdana" w:cs="Arial"/>
          <w:sz w:val="18"/>
          <w:szCs w:val="18"/>
          <w:lang w:val="ru-RU"/>
        </w:rPr>
        <w:t>компании «Дверной Доктор</w:t>
      </w:r>
      <w:r w:rsidRPr="00AF6F6E">
        <w:rPr>
          <w:rFonts w:ascii="Verdana" w:hAnsi="Verdana" w:cs="Arial"/>
          <w:sz w:val="18"/>
          <w:szCs w:val="18"/>
          <w:lang w:val="ru-RU"/>
        </w:rPr>
        <w:t>»</w:t>
      </w:r>
      <w:r w:rsidRPr="00AF6F6E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Pr="00AF6F6E">
        <w:rPr>
          <w:rFonts w:ascii="Verdana" w:hAnsi="Verdana" w:cs="Arial"/>
          <w:sz w:val="18"/>
          <w:szCs w:val="18"/>
          <w:lang w:val="ru-RU"/>
        </w:rPr>
        <w:t>действуют следующие виды Дисконтных карт:</w:t>
      </w:r>
      <w:r w:rsidRPr="00AF6F6E">
        <w:rPr>
          <w:rFonts w:ascii="Verdana" w:hAnsi="Verdana" w:cs="Times New Roman"/>
          <w:sz w:val="18"/>
          <w:szCs w:val="18"/>
          <w:lang w:val="ru-RU"/>
        </w:rPr>
        <w:t xml:space="preserve"> </w:t>
      </w:r>
    </w:p>
    <w:p w:rsidR="000B0D22" w:rsidRPr="00AF6F6E" w:rsidRDefault="000B0D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val="ru-RU"/>
        </w:rPr>
      </w:pPr>
    </w:p>
    <w:p w:rsidR="00E62959" w:rsidRPr="00C6232F" w:rsidRDefault="00671CB0" w:rsidP="00E6295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16"/>
          <w:szCs w:val="16"/>
          <w:lang w:val="ru-RU"/>
        </w:rPr>
      </w:pPr>
      <w:r w:rsidRPr="00671CB0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9.75pt;margin-top:.15pt;width:294.25pt;height:90.35pt;z-index:251661312;mso-position-horizontal-relative:text;mso-position-vertical-relative:text">
            <v:imagedata r:id="rId8" o:title="image_discont"/>
          </v:shape>
        </w:pict>
      </w:r>
    </w:p>
    <w:p w:rsidR="00E62959" w:rsidRPr="00C6232F" w:rsidRDefault="00E62959" w:rsidP="00E6295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16"/>
          <w:szCs w:val="16"/>
          <w:lang w:val="ru-RU"/>
        </w:rPr>
      </w:pPr>
    </w:p>
    <w:p w:rsidR="00E62959" w:rsidRPr="00C6232F" w:rsidRDefault="00E62959" w:rsidP="00E6295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16"/>
          <w:szCs w:val="16"/>
          <w:lang w:val="ru-RU"/>
        </w:rPr>
      </w:pPr>
    </w:p>
    <w:p w:rsidR="00E62959" w:rsidRPr="00C6232F" w:rsidRDefault="00E62959" w:rsidP="00E6295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16"/>
          <w:szCs w:val="16"/>
          <w:lang w:val="ru-RU"/>
        </w:rPr>
      </w:pPr>
    </w:p>
    <w:p w:rsidR="00E62959" w:rsidRPr="00C6232F" w:rsidRDefault="00E62959" w:rsidP="00E6295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16"/>
          <w:szCs w:val="16"/>
          <w:lang w:val="ru-RU"/>
        </w:rPr>
      </w:pPr>
    </w:p>
    <w:p w:rsidR="00E62959" w:rsidRPr="00C6232F" w:rsidRDefault="00E62959" w:rsidP="00E6295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16"/>
          <w:szCs w:val="16"/>
          <w:lang w:val="ru-RU"/>
        </w:rPr>
      </w:pPr>
    </w:p>
    <w:p w:rsidR="00E62959" w:rsidRPr="00C6232F" w:rsidRDefault="00E62959" w:rsidP="00E6295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16"/>
          <w:szCs w:val="16"/>
          <w:lang w:val="ru-RU"/>
        </w:rPr>
      </w:pPr>
    </w:p>
    <w:p w:rsidR="00E62959" w:rsidRPr="00C6232F" w:rsidRDefault="00E62959" w:rsidP="00E6295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16"/>
          <w:szCs w:val="16"/>
          <w:lang w:val="ru-RU"/>
        </w:rPr>
      </w:pPr>
    </w:p>
    <w:p w:rsidR="00E62959" w:rsidRPr="00C6232F" w:rsidRDefault="00E62959" w:rsidP="00E6295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16"/>
          <w:szCs w:val="16"/>
          <w:lang w:val="ru-RU"/>
        </w:rPr>
      </w:pPr>
    </w:p>
    <w:p w:rsidR="00E62959" w:rsidRPr="00C6232F" w:rsidRDefault="00E62959" w:rsidP="00E6295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16"/>
          <w:szCs w:val="16"/>
          <w:lang w:val="ru-RU"/>
        </w:rPr>
      </w:pPr>
    </w:p>
    <w:p w:rsidR="00E670B1" w:rsidRPr="00AF6F6E" w:rsidRDefault="00A8376A" w:rsidP="00E6295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18"/>
          <w:szCs w:val="18"/>
          <w:lang w:val="ru-RU"/>
        </w:rPr>
      </w:pPr>
      <w:r w:rsidRPr="00AF6F6E">
        <w:rPr>
          <w:rFonts w:ascii="Verdana" w:hAnsi="Verdana" w:cs="Times New Roman"/>
          <w:sz w:val="18"/>
          <w:szCs w:val="18"/>
          <w:lang w:val="ru-RU"/>
        </w:rPr>
        <w:t>1.</w:t>
      </w:r>
      <w:r w:rsidR="00AF6F6E">
        <w:rPr>
          <w:rFonts w:ascii="Verdana" w:hAnsi="Verdana" w:cs="Times New Roman"/>
          <w:sz w:val="18"/>
          <w:szCs w:val="18"/>
          <w:lang w:val="ru-RU"/>
        </w:rPr>
        <w:t>16</w:t>
      </w:r>
      <w:r w:rsidRPr="00AF6F6E">
        <w:rPr>
          <w:rFonts w:ascii="Verdana" w:hAnsi="Verdana" w:cs="Times New Roman"/>
          <w:b/>
          <w:bCs/>
          <w:sz w:val="18"/>
          <w:szCs w:val="18"/>
          <w:lang w:val="ru-RU"/>
        </w:rPr>
        <w:t>.</w:t>
      </w:r>
      <w:r w:rsidR="00025C9A" w:rsidRPr="00AF6F6E">
        <w:rPr>
          <w:rFonts w:ascii="Verdana" w:hAnsi="Verdana" w:cs="Times New Roman"/>
          <w:sz w:val="18"/>
          <w:szCs w:val="18"/>
          <w:lang w:val="ru-RU"/>
        </w:rPr>
        <w:t xml:space="preserve"> «Дверной Доктор»</w:t>
      </w:r>
      <w:r w:rsidRPr="00AF6F6E">
        <w:rPr>
          <w:rFonts w:ascii="Verdana" w:hAnsi="Verdana" w:cs="Arial"/>
          <w:sz w:val="18"/>
          <w:szCs w:val="18"/>
          <w:lang w:val="ru-RU"/>
        </w:rPr>
        <w:t xml:space="preserve"> (</w:t>
      </w:r>
      <w:r w:rsidR="00025C9A" w:rsidRPr="00AF6F6E">
        <w:rPr>
          <w:rFonts w:ascii="Verdana" w:hAnsi="Verdana" w:cs="Arial"/>
          <w:sz w:val="18"/>
          <w:szCs w:val="18"/>
          <w:lang w:val="ru-RU"/>
        </w:rPr>
        <w:t xml:space="preserve">ИП Жуков Сергей Валентинович </w:t>
      </w:r>
      <w:r w:rsidRPr="00AF6F6E">
        <w:rPr>
          <w:rFonts w:ascii="Verdana" w:hAnsi="Verdana" w:cs="Arial"/>
          <w:sz w:val="18"/>
          <w:szCs w:val="18"/>
          <w:lang w:val="ru-RU"/>
        </w:rPr>
        <w:t>ИНН</w:t>
      </w:r>
      <w:r w:rsidRPr="00AF6F6E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="00025C9A" w:rsidRPr="00AF6F6E">
        <w:rPr>
          <w:rFonts w:ascii="Verdana" w:hAnsi="Verdana" w:cs="Times New Roman"/>
          <w:sz w:val="18"/>
          <w:szCs w:val="18"/>
          <w:lang w:val="ru-RU"/>
        </w:rPr>
        <w:t>524403428829</w:t>
      </w:r>
      <w:r w:rsidRPr="00AF6F6E">
        <w:rPr>
          <w:rFonts w:ascii="Verdana" w:hAnsi="Verdana" w:cs="Arial"/>
          <w:sz w:val="18"/>
          <w:szCs w:val="18"/>
          <w:lang w:val="ru-RU"/>
        </w:rPr>
        <w:t>,</w:t>
      </w:r>
      <w:r w:rsidRPr="00AF6F6E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="00025C9A" w:rsidRPr="00AF6F6E">
        <w:rPr>
          <w:rFonts w:ascii="Verdana" w:hAnsi="Verdana" w:cs="Arial"/>
          <w:sz w:val="18"/>
          <w:szCs w:val="18"/>
          <w:lang w:val="ru-RU"/>
        </w:rPr>
        <w:t>ОГРНИП 308524403200011</w:t>
      </w:r>
      <w:r w:rsidRPr="00AF6F6E">
        <w:rPr>
          <w:rFonts w:ascii="Verdana" w:hAnsi="Verdana" w:cs="Arial"/>
          <w:sz w:val="18"/>
          <w:szCs w:val="18"/>
          <w:lang w:val="ru-RU"/>
        </w:rPr>
        <w:t>), именуемое в дальнейшем «Компания», осуществляет выпуск собственных Дисконтных карт, владельцем которых является Компания.</w:t>
      </w:r>
    </w:p>
    <w:p w:rsidR="00E670B1" w:rsidRPr="00AF6F6E" w:rsidRDefault="00AF6F6E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Verdana" w:hAnsi="Verdana" w:cs="Arial"/>
          <w:sz w:val="18"/>
          <w:szCs w:val="18"/>
          <w:lang w:val="ru-RU"/>
        </w:rPr>
      </w:pPr>
      <w:r>
        <w:rPr>
          <w:rFonts w:ascii="Verdana" w:hAnsi="Verdana" w:cs="Times New Roman"/>
          <w:sz w:val="18"/>
          <w:szCs w:val="18"/>
          <w:lang w:val="ru-RU"/>
        </w:rPr>
        <w:t>1.17</w:t>
      </w:r>
      <w:r w:rsidR="00A8376A" w:rsidRPr="00AF6F6E">
        <w:rPr>
          <w:rFonts w:ascii="Verdana" w:hAnsi="Verdana" w:cs="Times New Roman"/>
          <w:sz w:val="18"/>
          <w:szCs w:val="18"/>
          <w:lang w:val="ru-RU"/>
        </w:rPr>
        <w:t xml:space="preserve">. </w:t>
      </w:r>
      <w:r w:rsidR="00A8376A" w:rsidRPr="00AF6F6E">
        <w:rPr>
          <w:rFonts w:ascii="Verdana" w:hAnsi="Verdana" w:cs="Arial"/>
          <w:sz w:val="18"/>
          <w:szCs w:val="18"/>
          <w:lang w:val="ru-RU"/>
        </w:rPr>
        <w:t>Для целей настоящего Положения дисконтной картой является идентификационный документ,</w:t>
      </w:r>
      <w:r w:rsidR="00A8376A" w:rsidRPr="00AF6F6E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="00A8376A" w:rsidRPr="00AF6F6E">
        <w:rPr>
          <w:rFonts w:ascii="Verdana" w:hAnsi="Verdana" w:cs="Arial"/>
          <w:sz w:val="18"/>
          <w:szCs w:val="18"/>
          <w:lang w:val="ru-RU"/>
        </w:rPr>
        <w:t>подтверждающий</w:t>
      </w:r>
      <w:r w:rsidR="00A8376A" w:rsidRPr="00AF6F6E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="00A8376A" w:rsidRPr="00AF6F6E">
        <w:rPr>
          <w:rFonts w:ascii="Verdana" w:hAnsi="Verdana" w:cs="Arial"/>
          <w:sz w:val="18"/>
          <w:szCs w:val="18"/>
          <w:lang w:val="ru-RU"/>
        </w:rPr>
        <w:t xml:space="preserve">право на получение скидок в </w:t>
      </w:r>
      <w:r w:rsidR="00025C9A" w:rsidRPr="00AF6F6E">
        <w:rPr>
          <w:rFonts w:ascii="Verdana" w:hAnsi="Verdana" w:cs="Arial"/>
          <w:sz w:val="18"/>
          <w:szCs w:val="18"/>
          <w:lang w:val="ru-RU"/>
        </w:rPr>
        <w:t>магазинах «Дверной Доктор»</w:t>
      </w:r>
      <w:r w:rsidR="00A8376A" w:rsidRPr="00AF6F6E">
        <w:rPr>
          <w:rFonts w:ascii="Verdana" w:hAnsi="Verdana" w:cs="Arial"/>
          <w:sz w:val="18"/>
          <w:szCs w:val="18"/>
          <w:lang w:val="ru-RU"/>
        </w:rPr>
        <w:t xml:space="preserve"> Реализация товаров и услуг с применением дисконтных карт подразумевает снижение их цены в рамках конкретной сделки и определяет рыночную цену товаров или услуг.</w:t>
      </w:r>
    </w:p>
    <w:p w:rsidR="00E62959" w:rsidRPr="00C6232F" w:rsidRDefault="00E62959" w:rsidP="00025C9A">
      <w:pPr>
        <w:widowControl w:val="0"/>
        <w:autoSpaceDE w:val="0"/>
        <w:autoSpaceDN w:val="0"/>
        <w:adjustRightInd w:val="0"/>
        <w:spacing w:after="0" w:line="206" w:lineRule="exact"/>
        <w:rPr>
          <w:rFonts w:ascii="Verdana" w:hAnsi="Verdana" w:cs="Arial"/>
          <w:sz w:val="20"/>
          <w:szCs w:val="20"/>
          <w:lang w:val="ru-RU"/>
        </w:rPr>
      </w:pPr>
    </w:p>
    <w:p w:rsidR="00025C9A" w:rsidRPr="00E62959" w:rsidRDefault="00025C9A" w:rsidP="00025C9A">
      <w:pPr>
        <w:widowControl w:val="0"/>
        <w:autoSpaceDE w:val="0"/>
        <w:autoSpaceDN w:val="0"/>
        <w:adjustRightInd w:val="0"/>
        <w:spacing w:after="0" w:line="206" w:lineRule="exact"/>
        <w:rPr>
          <w:rFonts w:ascii="Verdana" w:hAnsi="Verdana" w:cs="Arial"/>
          <w:sz w:val="20"/>
          <w:szCs w:val="20"/>
          <w:lang w:val="ru-RU"/>
        </w:rPr>
      </w:pPr>
      <w:r w:rsidRPr="00E62959">
        <w:rPr>
          <w:rFonts w:ascii="Verdana" w:hAnsi="Verdana" w:cs="Arial"/>
          <w:sz w:val="20"/>
          <w:szCs w:val="20"/>
          <w:lang w:val="ru-RU"/>
        </w:rPr>
        <w:t xml:space="preserve">2. </w:t>
      </w:r>
      <w:r w:rsidRPr="00E62959">
        <w:rPr>
          <w:rFonts w:ascii="Verdana" w:hAnsi="Verdana" w:cs="Arial"/>
          <w:b/>
          <w:sz w:val="20"/>
          <w:szCs w:val="20"/>
          <w:lang w:val="ru-RU"/>
        </w:rPr>
        <w:t>Условия получения дисконтной карты</w:t>
      </w:r>
    </w:p>
    <w:p w:rsidR="00025C9A" w:rsidRPr="00E62959" w:rsidRDefault="00025C9A" w:rsidP="00025C9A">
      <w:pPr>
        <w:rPr>
          <w:rFonts w:ascii="Verdana" w:hAnsi="Verdana" w:cs="Arial"/>
          <w:sz w:val="18"/>
          <w:szCs w:val="18"/>
          <w:lang w:val="ru-RU"/>
        </w:rPr>
      </w:pPr>
    </w:p>
    <w:p w:rsidR="00E670B1" w:rsidRPr="00E62959" w:rsidRDefault="00A8376A" w:rsidP="004C1D3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60" w:right="80"/>
        <w:rPr>
          <w:rFonts w:ascii="Verdana" w:hAnsi="Verdana" w:cs="Times New Roman"/>
          <w:sz w:val="18"/>
          <w:szCs w:val="18"/>
          <w:lang w:val="ru-RU"/>
        </w:rPr>
      </w:pPr>
      <w:bookmarkStart w:id="0" w:name="page5"/>
      <w:bookmarkEnd w:id="0"/>
      <w:r w:rsidRPr="00E62959">
        <w:rPr>
          <w:rFonts w:ascii="Verdana" w:hAnsi="Verdana" w:cs="Times New Roman"/>
          <w:sz w:val="18"/>
          <w:szCs w:val="18"/>
          <w:lang w:val="ru-RU"/>
        </w:rPr>
        <w:t>2.</w:t>
      </w:r>
      <w:r w:rsidR="004C1D32" w:rsidRPr="00E62959">
        <w:rPr>
          <w:rFonts w:ascii="Verdana" w:hAnsi="Verdana" w:cs="Times New Roman"/>
          <w:sz w:val="18"/>
          <w:szCs w:val="18"/>
          <w:lang w:val="ru-RU"/>
        </w:rPr>
        <w:t>1.</w:t>
      </w:r>
      <w:r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Клиентам,</w:t>
      </w:r>
      <w:r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которые приобрели продукции и воспользовались услугами </w:t>
      </w:r>
      <w:r w:rsidR="00025C9A" w:rsidRPr="00E62959">
        <w:rPr>
          <w:rFonts w:ascii="Verdana" w:hAnsi="Verdana" w:cs="Arial"/>
          <w:sz w:val="18"/>
          <w:szCs w:val="18"/>
          <w:lang w:val="ru-RU"/>
        </w:rPr>
        <w:t>магазина «Дверной Доктор»</w:t>
      </w:r>
      <w:r w:rsidRPr="00E62959">
        <w:rPr>
          <w:rFonts w:ascii="Verdana" w:hAnsi="Verdana" w:cs="Arial"/>
          <w:sz w:val="18"/>
          <w:szCs w:val="18"/>
          <w:lang w:val="ru-RU"/>
        </w:rPr>
        <w:t>»</w:t>
      </w:r>
      <w:r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на сумму свыше</w:t>
      </w:r>
      <w:r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="00025C9A" w:rsidRPr="00E62959">
        <w:rPr>
          <w:rFonts w:ascii="Verdana" w:hAnsi="Verdana" w:cs="Arial"/>
          <w:sz w:val="18"/>
          <w:szCs w:val="18"/>
          <w:lang w:val="ru-RU"/>
        </w:rPr>
        <w:t>3</w:t>
      </w:r>
      <w:r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="00025C9A" w:rsidRPr="00E62959">
        <w:rPr>
          <w:rFonts w:ascii="Verdana" w:hAnsi="Verdana" w:cs="Arial"/>
          <w:sz w:val="18"/>
          <w:szCs w:val="18"/>
          <w:lang w:val="ru-RU"/>
        </w:rPr>
        <w:t>тыс. рублей выдается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 персональная дисконтная карта с размером</w:t>
      </w:r>
      <w:r w:rsidR="00025C9A" w:rsidRPr="00E62959">
        <w:rPr>
          <w:rFonts w:ascii="Verdana" w:hAnsi="Verdana" w:cs="Arial"/>
          <w:sz w:val="18"/>
          <w:szCs w:val="18"/>
          <w:lang w:val="ru-RU"/>
        </w:rPr>
        <w:t xml:space="preserve"> скидки на продукцию и услуги 5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%. Номер Дисконтной карты указывается в </w:t>
      </w:r>
      <w:r w:rsidR="00025C9A" w:rsidRPr="00E62959">
        <w:rPr>
          <w:rFonts w:ascii="Verdana" w:hAnsi="Verdana" w:cs="Arial"/>
          <w:sz w:val="18"/>
          <w:szCs w:val="18"/>
          <w:lang w:val="ru-RU"/>
        </w:rPr>
        <w:t>анкете.</w:t>
      </w:r>
    </w:p>
    <w:p w:rsidR="00E670B1" w:rsidRPr="00E62959" w:rsidRDefault="00E670B1" w:rsidP="004C1D32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Times New Roman"/>
          <w:sz w:val="18"/>
          <w:szCs w:val="18"/>
          <w:lang w:val="ru-RU"/>
        </w:rPr>
      </w:pPr>
    </w:p>
    <w:p w:rsidR="00E670B1" w:rsidRPr="00E62959" w:rsidRDefault="00E670B1" w:rsidP="004C1D32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Arial"/>
          <w:sz w:val="18"/>
          <w:szCs w:val="18"/>
          <w:lang w:val="ru-RU"/>
        </w:rPr>
      </w:pPr>
    </w:p>
    <w:p w:rsidR="00E670B1" w:rsidRPr="00E62959" w:rsidRDefault="004C1D32" w:rsidP="004C1D32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360" w:right="20"/>
        <w:rPr>
          <w:rFonts w:ascii="Verdana" w:hAnsi="Verdana" w:cs="Times New Roman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>2.2.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В случае утраты, повреждения карты, дисконтная карта восстанавливается при условии правильного заполнения анкеты, с сохранением определенной скидки на ней. В случае утери карты более трех раз в течение шести месяцев Компания </w:t>
      </w:r>
      <w:r w:rsidR="00025C9A" w:rsidRPr="00E62959">
        <w:rPr>
          <w:rFonts w:ascii="Verdana" w:hAnsi="Verdana" w:cs="Arial"/>
          <w:sz w:val="18"/>
          <w:szCs w:val="18"/>
          <w:lang w:val="ru-RU"/>
        </w:rPr>
        <w:t>«Дверной Доктор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» вправе отказать клиенту в замене Дисконтной карты. </w:t>
      </w:r>
    </w:p>
    <w:p w:rsidR="00E670B1" w:rsidRPr="00E62959" w:rsidRDefault="00E670B1" w:rsidP="004C1D32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Times New Roman"/>
          <w:sz w:val="17"/>
          <w:szCs w:val="17"/>
          <w:lang w:val="ru-RU"/>
        </w:rPr>
      </w:pPr>
    </w:p>
    <w:p w:rsidR="00E670B1" w:rsidRPr="00E62959" w:rsidRDefault="004C1D32" w:rsidP="004C1D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right="340"/>
        <w:jc w:val="both"/>
        <w:rPr>
          <w:rFonts w:ascii="Verdana" w:hAnsi="Verdana" w:cs="Times New Roman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>2.3.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При выдаче новой дисконтной карты дисконтная карта, прекратившая свое действие, изымается у ее Владельца </w:t>
      </w:r>
      <w:r w:rsidRPr="00E62959">
        <w:rPr>
          <w:rFonts w:ascii="Verdana" w:hAnsi="Verdana" w:cs="Arial"/>
          <w:sz w:val="18"/>
          <w:szCs w:val="18"/>
          <w:lang w:val="ru-RU"/>
        </w:rPr>
        <w:t>сотрудником компании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>.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 </w:t>
      </w:r>
    </w:p>
    <w:p w:rsidR="00E670B1" w:rsidRPr="00E62959" w:rsidRDefault="00E670B1" w:rsidP="004C1D32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Times New Roman"/>
          <w:sz w:val="17"/>
          <w:szCs w:val="17"/>
          <w:lang w:val="ru-RU"/>
        </w:rPr>
      </w:pPr>
    </w:p>
    <w:p w:rsidR="00E670B1" w:rsidRPr="00E62959" w:rsidRDefault="00E670B1" w:rsidP="004C1D32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Times New Roman"/>
          <w:sz w:val="18"/>
          <w:szCs w:val="18"/>
          <w:lang w:val="ru-RU"/>
        </w:rPr>
      </w:pPr>
    </w:p>
    <w:p w:rsidR="00E670B1" w:rsidRPr="00E62959" w:rsidRDefault="004C1D32" w:rsidP="004C1D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right="360"/>
        <w:jc w:val="both"/>
        <w:rPr>
          <w:rFonts w:ascii="Verdana" w:hAnsi="Verdana" w:cs="Times New Roman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>2.4.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При покупке</w:t>
      </w:r>
      <w:r w:rsidR="00025C9A" w:rsidRPr="00E62959">
        <w:rPr>
          <w:rFonts w:ascii="Verdana" w:hAnsi="Verdana" w:cs="Arial"/>
          <w:sz w:val="18"/>
          <w:szCs w:val="18"/>
          <w:lang w:val="ru-RU"/>
        </w:rPr>
        <w:t xml:space="preserve"> товаров по специальной цене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 и с ограниченной скидкой скидка по дисконтной карте не предоставляется</w:t>
      </w:r>
      <w:r w:rsidR="00025C9A" w:rsidRPr="00E62959">
        <w:rPr>
          <w:rFonts w:ascii="Verdana" w:hAnsi="Verdana" w:cs="Arial"/>
          <w:sz w:val="18"/>
          <w:szCs w:val="18"/>
          <w:lang w:val="ru-RU"/>
        </w:rPr>
        <w:t>.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 </w:t>
      </w:r>
    </w:p>
    <w:p w:rsidR="00E670B1" w:rsidRPr="00E62959" w:rsidRDefault="00E670B1" w:rsidP="004C1D32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Times New Roman"/>
          <w:sz w:val="18"/>
          <w:szCs w:val="18"/>
          <w:lang w:val="ru-RU"/>
        </w:rPr>
      </w:pPr>
    </w:p>
    <w:p w:rsidR="00E670B1" w:rsidRPr="00E62959" w:rsidRDefault="004C1D32" w:rsidP="004C1D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>2.5.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Скидки, предоставляемые по дисконтной карте, могут быть ограничены по определенным товарам или маркам. </w:t>
      </w:r>
    </w:p>
    <w:p w:rsidR="00E670B1" w:rsidRPr="00E62959" w:rsidRDefault="00E670B1" w:rsidP="004C1D32">
      <w:pPr>
        <w:widowControl w:val="0"/>
        <w:autoSpaceDE w:val="0"/>
        <w:autoSpaceDN w:val="0"/>
        <w:adjustRightInd w:val="0"/>
        <w:spacing w:after="0" w:line="11" w:lineRule="exact"/>
        <w:rPr>
          <w:rFonts w:ascii="Verdana" w:hAnsi="Verdana" w:cs="Times New Roman"/>
          <w:sz w:val="17"/>
          <w:szCs w:val="17"/>
          <w:lang w:val="ru-RU"/>
        </w:rPr>
      </w:pPr>
    </w:p>
    <w:p w:rsidR="00E670B1" w:rsidRPr="00E62959" w:rsidRDefault="004C1D32" w:rsidP="004C1D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right="80"/>
        <w:rPr>
          <w:rFonts w:ascii="Verdana" w:hAnsi="Verdana" w:cs="Times New Roman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>2.6.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 Дисконтная карта является подтверждением права предъявителя данной карты требовать скидку, с одной стороны, и обязанности Компании в течение срока действия карты предоставить владельцу карты скидку, равную номиналу данной карты, при приобретении им товара или услуг из ассортимента и по ценам, представленным в месте реализации товара или предоставляемых услуг</w:t>
      </w:r>
      <w:r w:rsidRPr="00E62959">
        <w:rPr>
          <w:rFonts w:ascii="Verdana" w:hAnsi="Verdana" w:cs="Arial"/>
          <w:sz w:val="18"/>
          <w:szCs w:val="18"/>
          <w:lang w:val="ru-RU"/>
        </w:rPr>
        <w:t>.</w:t>
      </w:r>
    </w:p>
    <w:p w:rsidR="00E670B1" w:rsidRPr="00E62959" w:rsidRDefault="00E670B1" w:rsidP="004C1D32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Times New Roman"/>
          <w:sz w:val="18"/>
          <w:szCs w:val="18"/>
          <w:lang w:val="ru-RU"/>
        </w:rPr>
      </w:pPr>
    </w:p>
    <w:p w:rsidR="00E670B1" w:rsidRPr="00E62959" w:rsidRDefault="004C1D32" w:rsidP="004C1D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>2.7.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Скидка по дисконтной карте начинает действовать сразу </w:t>
      </w:r>
      <w:r w:rsidR="00025C9A" w:rsidRPr="00E62959">
        <w:rPr>
          <w:rFonts w:ascii="Verdana" w:hAnsi="Verdana" w:cs="Arial"/>
          <w:sz w:val="18"/>
          <w:szCs w:val="18"/>
          <w:lang w:val="ru-RU"/>
        </w:rPr>
        <w:t>после регистрации карты в магазине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 </w:t>
      </w:r>
      <w:r w:rsidR="00025C9A" w:rsidRPr="00E62959">
        <w:rPr>
          <w:rFonts w:ascii="Verdana" w:hAnsi="Verdana" w:cs="Arial"/>
          <w:sz w:val="18"/>
          <w:szCs w:val="18"/>
          <w:lang w:val="ru-RU"/>
        </w:rPr>
        <w:t>со второй покупки или услуги.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 </w:t>
      </w:r>
    </w:p>
    <w:p w:rsidR="00E670B1" w:rsidRPr="00E62959" w:rsidRDefault="00E670B1" w:rsidP="004C1D32">
      <w:pPr>
        <w:widowControl w:val="0"/>
        <w:autoSpaceDE w:val="0"/>
        <w:autoSpaceDN w:val="0"/>
        <w:adjustRightInd w:val="0"/>
        <w:spacing w:after="0" w:line="12" w:lineRule="exact"/>
        <w:rPr>
          <w:rFonts w:ascii="Verdana" w:hAnsi="Verdana" w:cs="Times New Roman"/>
          <w:sz w:val="17"/>
          <w:szCs w:val="17"/>
          <w:lang w:val="ru-RU"/>
        </w:rPr>
      </w:pPr>
    </w:p>
    <w:p w:rsidR="00E670B1" w:rsidRPr="00E62959" w:rsidRDefault="004C1D32" w:rsidP="004C1D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right="40"/>
        <w:rPr>
          <w:rFonts w:ascii="Verdana" w:hAnsi="Verdana" w:cs="Arial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>2.8.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Скидки по дисконтной карте действуют при заказе товаров через интернет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>-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магазин сайта Компании или при заказе по телефону. Клиент должен назвать свои данные и данные карты для проверки п</w:t>
      </w:r>
      <w:r w:rsidRPr="00E62959">
        <w:rPr>
          <w:rFonts w:ascii="Verdana" w:hAnsi="Verdana" w:cs="Arial"/>
          <w:sz w:val="18"/>
          <w:szCs w:val="18"/>
          <w:lang w:val="ru-RU"/>
        </w:rPr>
        <w:t>одлинности карты сотрудником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 Компании при оформлении заказа.  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172" w:lineRule="exact"/>
        <w:rPr>
          <w:rFonts w:ascii="Verdana" w:hAnsi="Verdana" w:cs="Arial"/>
          <w:sz w:val="18"/>
          <w:szCs w:val="18"/>
          <w:lang w:val="ru-RU"/>
        </w:rPr>
      </w:pPr>
    </w:p>
    <w:p w:rsidR="00E670B1" w:rsidRPr="00E62959" w:rsidRDefault="00A8376A">
      <w:pPr>
        <w:widowControl w:val="0"/>
        <w:numPr>
          <w:ilvl w:val="0"/>
          <w:numId w:val="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9"/>
        <w:jc w:val="both"/>
        <w:rPr>
          <w:rFonts w:ascii="Verdana" w:hAnsi="Verdana" w:cs="Arial"/>
          <w:b/>
          <w:bCs/>
          <w:sz w:val="18"/>
          <w:szCs w:val="18"/>
        </w:rPr>
      </w:pPr>
      <w:proofErr w:type="spellStart"/>
      <w:r w:rsidRPr="00E62959">
        <w:rPr>
          <w:rFonts w:ascii="Verdana" w:hAnsi="Verdana" w:cs="Arial"/>
          <w:b/>
          <w:bCs/>
          <w:sz w:val="18"/>
          <w:szCs w:val="18"/>
        </w:rPr>
        <w:t>Порядок</w:t>
      </w:r>
      <w:proofErr w:type="spellEnd"/>
      <w:r w:rsidRPr="00E62959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E62959">
        <w:rPr>
          <w:rFonts w:ascii="Verdana" w:hAnsi="Verdana" w:cs="Arial"/>
          <w:b/>
          <w:bCs/>
          <w:sz w:val="18"/>
          <w:szCs w:val="18"/>
        </w:rPr>
        <w:t>обращения</w:t>
      </w:r>
      <w:proofErr w:type="spellEnd"/>
      <w:r w:rsidRPr="00E62959">
        <w:rPr>
          <w:rFonts w:ascii="Verdana" w:hAnsi="Verdana" w:cs="Arial"/>
          <w:b/>
          <w:bCs/>
          <w:sz w:val="18"/>
          <w:szCs w:val="18"/>
        </w:rPr>
        <w:t xml:space="preserve"> с </w:t>
      </w:r>
      <w:proofErr w:type="spellStart"/>
      <w:r w:rsidRPr="00E62959">
        <w:rPr>
          <w:rFonts w:ascii="Verdana" w:hAnsi="Verdana" w:cs="Arial"/>
          <w:b/>
          <w:bCs/>
          <w:sz w:val="18"/>
          <w:szCs w:val="18"/>
        </w:rPr>
        <w:t>персональными</w:t>
      </w:r>
      <w:proofErr w:type="spellEnd"/>
      <w:r w:rsidRPr="00E62959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E62959">
        <w:rPr>
          <w:rFonts w:ascii="Verdana" w:hAnsi="Verdana" w:cs="Arial"/>
          <w:b/>
          <w:bCs/>
          <w:sz w:val="18"/>
          <w:szCs w:val="18"/>
        </w:rPr>
        <w:t>данными</w:t>
      </w:r>
      <w:proofErr w:type="spellEnd"/>
      <w:r w:rsidRPr="00E62959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206" w:lineRule="exact"/>
        <w:rPr>
          <w:rFonts w:ascii="Verdana" w:hAnsi="Verdana" w:cs="Arial"/>
          <w:b/>
          <w:bCs/>
          <w:sz w:val="18"/>
          <w:szCs w:val="18"/>
        </w:rPr>
      </w:pPr>
    </w:p>
    <w:p w:rsidR="00E670B1" w:rsidRPr="00E62959" w:rsidRDefault="00A8376A">
      <w:pPr>
        <w:widowControl w:val="0"/>
        <w:numPr>
          <w:ilvl w:val="0"/>
          <w:numId w:val="6"/>
        </w:numPr>
        <w:tabs>
          <w:tab w:val="clear" w:pos="720"/>
          <w:tab w:val="num" w:pos="315"/>
        </w:tabs>
        <w:overflowPunct w:val="0"/>
        <w:autoSpaceDE w:val="0"/>
        <w:autoSpaceDN w:val="0"/>
        <w:adjustRightInd w:val="0"/>
        <w:spacing w:after="0" w:line="269" w:lineRule="auto"/>
        <w:ind w:left="0" w:right="80" w:firstLine="1"/>
        <w:rPr>
          <w:rFonts w:ascii="Verdana" w:hAnsi="Verdana" w:cs="Arial"/>
          <w:sz w:val="18"/>
          <w:szCs w:val="18"/>
          <w:lang w:val="ru-RU"/>
        </w:rPr>
      </w:pPr>
      <w:proofErr w:type="gramStart"/>
      <w:r w:rsidRPr="00E62959">
        <w:rPr>
          <w:rFonts w:ascii="Verdana" w:hAnsi="Verdana" w:cs="Arial"/>
          <w:sz w:val="18"/>
          <w:szCs w:val="18"/>
          <w:lang w:val="ru-RU"/>
        </w:rPr>
        <w:t xml:space="preserve">Компания </w:t>
      </w:r>
      <w:r w:rsidR="004C1D32" w:rsidRPr="00E62959">
        <w:rPr>
          <w:rFonts w:ascii="Verdana" w:hAnsi="Verdana" w:cs="Arial"/>
          <w:sz w:val="18"/>
          <w:szCs w:val="18"/>
          <w:lang w:val="ru-RU"/>
        </w:rPr>
        <w:t>«Дверной Доктор»</w:t>
      </w:r>
      <w:r w:rsidRPr="00E62959">
        <w:rPr>
          <w:rFonts w:ascii="Verdana" w:hAnsi="Verdana" w:cs="Arial"/>
          <w:sz w:val="18"/>
          <w:szCs w:val="18"/>
          <w:lang w:val="ru-RU"/>
        </w:rPr>
        <w:t>» обязана безвозмездно предоставить владельцу дисконтной карты или его законному представителю возможность ознакомления с анкетой (персональными данными), относящимися к соответствующему владельцу, а также внести в них необходимые изменения, уничтожить или блокировать соответствующие персональные данные по предоставлении владельцем дисконтной карты или его законным представителем сведений, подтверждающих, что персональные данные, которые относятся к соответствующему владельцу дисконтной карты и обработку которых</w:t>
      </w:r>
      <w:proofErr w:type="gramEnd"/>
      <w:r w:rsidRPr="00E62959">
        <w:rPr>
          <w:rFonts w:ascii="Verdana" w:hAnsi="Verdana" w:cs="Arial"/>
          <w:sz w:val="18"/>
          <w:szCs w:val="18"/>
          <w:lang w:val="ru-RU"/>
        </w:rPr>
        <w:t xml:space="preserve"> осуществляет компания </w:t>
      </w:r>
      <w:r w:rsidR="004C1D32" w:rsidRPr="00E62959">
        <w:rPr>
          <w:rFonts w:ascii="Verdana" w:hAnsi="Verdana" w:cs="Arial"/>
          <w:sz w:val="18"/>
          <w:szCs w:val="18"/>
          <w:lang w:val="ru-RU"/>
        </w:rPr>
        <w:t>«Дверной Доктор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», являются не полными, устаревшими, недостоверными, незаконно полученными или не являются необходимыми для заявленной цели обработки. 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3" w:lineRule="exact"/>
        <w:rPr>
          <w:rFonts w:ascii="Verdana" w:hAnsi="Verdana" w:cs="Arial"/>
          <w:sz w:val="18"/>
          <w:szCs w:val="18"/>
          <w:lang w:val="ru-RU"/>
        </w:rPr>
      </w:pPr>
    </w:p>
    <w:p w:rsidR="00E670B1" w:rsidRPr="00E62959" w:rsidRDefault="00A8376A">
      <w:pPr>
        <w:widowControl w:val="0"/>
        <w:numPr>
          <w:ilvl w:val="0"/>
          <w:numId w:val="6"/>
        </w:numPr>
        <w:tabs>
          <w:tab w:val="clear" w:pos="720"/>
          <w:tab w:val="num" w:pos="315"/>
        </w:tabs>
        <w:overflowPunct w:val="0"/>
        <w:autoSpaceDE w:val="0"/>
        <w:autoSpaceDN w:val="0"/>
        <w:adjustRightInd w:val="0"/>
        <w:spacing w:after="0" w:line="239" w:lineRule="auto"/>
        <w:ind w:left="0" w:firstLine="1"/>
        <w:rPr>
          <w:rFonts w:ascii="Verdana" w:hAnsi="Verdana" w:cs="Arial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 xml:space="preserve">Доступ к своим персональным данным предоставляется владельцу дисконтной карты или его законному представителю Компанией </w:t>
      </w:r>
      <w:r w:rsidR="004C1D32" w:rsidRPr="00E62959">
        <w:rPr>
          <w:rFonts w:ascii="Verdana" w:hAnsi="Verdana" w:cs="Arial"/>
          <w:sz w:val="18"/>
          <w:szCs w:val="18"/>
          <w:lang w:val="ru-RU"/>
        </w:rPr>
        <w:t>«Дверной Доктор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» при обращении либо при получении запроса владельца дисконтной карты или его законного представителя. Запрос должен содержать номер основного документа, удостоверяющего личность владельца дисконтной карты или его законного представителя, сведения о дате выдачи указанного документа и выдавшем его </w:t>
      </w:r>
      <w:r w:rsidRPr="00E62959">
        <w:rPr>
          <w:rFonts w:ascii="Verdana" w:hAnsi="Verdana" w:cs="Arial"/>
          <w:sz w:val="18"/>
          <w:szCs w:val="18"/>
          <w:lang w:val="ru-RU"/>
        </w:rPr>
        <w:lastRenderedPageBreak/>
        <w:t xml:space="preserve">органе и собственноручную подпись владельца дисконтной карты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Федерации. 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5" w:lineRule="exact"/>
        <w:rPr>
          <w:rFonts w:ascii="Verdana" w:hAnsi="Verdana" w:cs="Arial"/>
          <w:sz w:val="18"/>
          <w:szCs w:val="18"/>
          <w:lang w:val="ru-RU"/>
        </w:rPr>
      </w:pPr>
    </w:p>
    <w:p w:rsidR="00E670B1" w:rsidRPr="009E5CA0" w:rsidRDefault="004C1D32" w:rsidP="009E5CA0">
      <w:pPr>
        <w:widowControl w:val="0"/>
        <w:overflowPunct w:val="0"/>
        <w:autoSpaceDE w:val="0"/>
        <w:autoSpaceDN w:val="0"/>
        <w:adjustRightInd w:val="0"/>
        <w:spacing w:after="0" w:line="291" w:lineRule="auto"/>
        <w:ind w:right="40"/>
        <w:rPr>
          <w:rFonts w:ascii="Verdana" w:hAnsi="Verdana" w:cs="Arial"/>
          <w:sz w:val="18"/>
          <w:szCs w:val="18"/>
          <w:lang w:val="ru-RU"/>
        </w:rPr>
      </w:pPr>
      <w:proofErr w:type="gramStart"/>
      <w:r w:rsidRPr="00E62959">
        <w:rPr>
          <w:rFonts w:ascii="Verdana" w:hAnsi="Verdana" w:cs="Arial"/>
          <w:sz w:val="18"/>
          <w:szCs w:val="18"/>
          <w:lang w:val="ru-RU"/>
        </w:rPr>
        <w:t>3.3.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Информация, получаемая Компанией из Анкет, используется Компанией с соблюдением Федерального закона от 27.07.2006г. №152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>-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ФЗ «О персональных данных», в том числе, используется исключительно для исполнения договора розничной купли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>-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продажи (например, для идентификации клиента при предоставлении ему скидки по дисконтной карте или для восстановления утраченной карты с сохранением накоплений) и заключе</w:t>
      </w:r>
      <w:r w:rsidR="009E5CA0">
        <w:rPr>
          <w:rFonts w:ascii="Verdana" w:hAnsi="Verdana" w:cs="Arial"/>
          <w:sz w:val="18"/>
          <w:szCs w:val="18"/>
          <w:lang w:val="ru-RU"/>
        </w:rPr>
        <w:t>ния новых договоров с субъектом</w:t>
      </w:r>
      <w:bookmarkStart w:id="1" w:name="page7"/>
      <w:bookmarkEnd w:id="1"/>
      <w:r w:rsidR="009E5CA0">
        <w:rPr>
          <w:rFonts w:ascii="Verdana" w:hAnsi="Verdana" w:cs="Arial"/>
          <w:sz w:val="18"/>
          <w:szCs w:val="18"/>
          <w:lang w:val="ru-RU"/>
        </w:rPr>
        <w:t xml:space="preserve"> 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персональных данных (предложения заключить договор купли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>-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продажи</w:t>
      </w:r>
      <w:proofErr w:type="gramEnd"/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 товаров), а также для информирования владельцев дисконтных карт о предложениях, новых программах, проводимых Компанией.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Times New Roman"/>
          <w:sz w:val="18"/>
          <w:szCs w:val="18"/>
          <w:lang w:val="ru-RU"/>
        </w:rPr>
      </w:pPr>
    </w:p>
    <w:p w:rsidR="00E670B1" w:rsidRPr="00E62959" w:rsidRDefault="00A8376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Verdana" w:hAnsi="Verdana" w:cs="Times New Roman"/>
          <w:sz w:val="18"/>
          <w:szCs w:val="18"/>
          <w:lang w:val="ru-RU"/>
        </w:rPr>
      </w:pPr>
      <w:r w:rsidRPr="00E62959">
        <w:rPr>
          <w:rFonts w:ascii="Verdana" w:hAnsi="Verdana" w:cs="Times New Roman"/>
          <w:sz w:val="18"/>
          <w:szCs w:val="18"/>
          <w:lang w:val="ru-RU"/>
        </w:rPr>
        <w:t xml:space="preserve">3.4. </w:t>
      </w:r>
      <w:r w:rsidR="004C1D32"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Подписывая Анкету,</w:t>
      </w:r>
      <w:r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каждый покупатель тем самым подтверждает свое согласие на использование предоставленной</w:t>
      </w:r>
      <w:r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информации Компанией в маркетинговых и/или рекламных целях, методами, которые не нарушают действующее законодательство РФ (в т.ч. путем передачи третьим лицам).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Times New Roman"/>
          <w:sz w:val="18"/>
          <w:szCs w:val="18"/>
          <w:lang w:val="ru-RU"/>
        </w:rPr>
      </w:pPr>
    </w:p>
    <w:p w:rsidR="00E670B1" w:rsidRPr="00E62959" w:rsidRDefault="00A8376A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420"/>
        <w:rPr>
          <w:rFonts w:ascii="Verdana" w:hAnsi="Verdana" w:cs="Times New Roman"/>
          <w:sz w:val="18"/>
          <w:szCs w:val="18"/>
          <w:lang w:val="ru-RU"/>
        </w:rPr>
      </w:pPr>
      <w:r w:rsidRPr="00E62959">
        <w:rPr>
          <w:rFonts w:ascii="Verdana" w:hAnsi="Verdana" w:cs="Times New Roman"/>
          <w:sz w:val="18"/>
          <w:szCs w:val="18"/>
          <w:lang w:val="ru-RU"/>
        </w:rPr>
        <w:t>3.5</w:t>
      </w:r>
      <w:r w:rsidRPr="00E62959">
        <w:rPr>
          <w:rFonts w:ascii="Verdana" w:hAnsi="Verdana" w:cs="Times New Roman"/>
          <w:b/>
          <w:bCs/>
          <w:sz w:val="18"/>
          <w:szCs w:val="18"/>
          <w:lang w:val="ru-RU"/>
        </w:rPr>
        <w:t>.</w:t>
      </w:r>
      <w:r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В случае указания ложных</w:t>
      </w:r>
      <w:r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(неточных,</w:t>
      </w:r>
      <w:r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недостоверных)</w:t>
      </w:r>
      <w:r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сведений о себе в Анкете,</w:t>
      </w:r>
      <w:r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а также при несвоевременном</w:t>
      </w:r>
      <w:r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Pr="00E62959">
        <w:rPr>
          <w:rFonts w:ascii="Verdana" w:hAnsi="Verdana" w:cs="Arial"/>
          <w:sz w:val="18"/>
          <w:szCs w:val="18"/>
          <w:lang w:val="ru-RU"/>
        </w:rPr>
        <w:t>изменении устаревших сведений Владелец дисконтной карты самостоятельно несет риск любых негативных последствий, связанных с такими неверными сведениями.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165" w:lineRule="exact"/>
        <w:rPr>
          <w:rFonts w:ascii="Verdana" w:hAnsi="Verdana" w:cs="Times New Roman"/>
          <w:sz w:val="24"/>
          <w:szCs w:val="24"/>
          <w:lang w:val="ru-RU"/>
        </w:rPr>
      </w:pPr>
    </w:p>
    <w:p w:rsidR="00E670B1" w:rsidRPr="00E62959" w:rsidRDefault="00A837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62959">
        <w:rPr>
          <w:rFonts w:ascii="Verdana" w:hAnsi="Verdana" w:cs="Arial"/>
          <w:b/>
          <w:bCs/>
          <w:sz w:val="18"/>
          <w:szCs w:val="18"/>
        </w:rPr>
        <w:t xml:space="preserve">4. </w:t>
      </w:r>
      <w:proofErr w:type="spellStart"/>
      <w:r w:rsidRPr="00E62959">
        <w:rPr>
          <w:rFonts w:ascii="Verdana" w:hAnsi="Verdana" w:cs="Arial"/>
          <w:b/>
          <w:bCs/>
          <w:sz w:val="18"/>
          <w:szCs w:val="18"/>
        </w:rPr>
        <w:t>Правила</w:t>
      </w:r>
      <w:proofErr w:type="spellEnd"/>
      <w:r w:rsidRPr="00E62959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E62959">
        <w:rPr>
          <w:rFonts w:ascii="Verdana" w:hAnsi="Verdana" w:cs="Arial"/>
          <w:b/>
          <w:bCs/>
          <w:sz w:val="18"/>
          <w:szCs w:val="18"/>
        </w:rPr>
        <w:t>предоставления</w:t>
      </w:r>
      <w:proofErr w:type="spellEnd"/>
      <w:r w:rsidRPr="00E62959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E62959">
        <w:rPr>
          <w:rFonts w:ascii="Verdana" w:hAnsi="Verdana" w:cs="Arial"/>
          <w:b/>
          <w:bCs/>
          <w:sz w:val="18"/>
          <w:szCs w:val="18"/>
        </w:rPr>
        <w:t>скидок</w:t>
      </w:r>
      <w:proofErr w:type="spellEnd"/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207" w:lineRule="exact"/>
        <w:rPr>
          <w:rFonts w:ascii="Verdana" w:hAnsi="Verdana" w:cs="Times New Roman"/>
          <w:sz w:val="24"/>
          <w:szCs w:val="24"/>
        </w:rPr>
      </w:pPr>
    </w:p>
    <w:p w:rsidR="00E670B1" w:rsidRPr="00E62959" w:rsidRDefault="00A8376A">
      <w:pPr>
        <w:widowControl w:val="0"/>
        <w:numPr>
          <w:ilvl w:val="0"/>
          <w:numId w:val="7"/>
        </w:numPr>
        <w:tabs>
          <w:tab w:val="clear" w:pos="720"/>
          <w:tab w:val="num" w:pos="315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2"/>
        <w:rPr>
          <w:rFonts w:ascii="Verdana" w:hAnsi="Verdana" w:cs="Arial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 xml:space="preserve">Дисконтная карта </w:t>
      </w:r>
      <w:r w:rsidR="004C1D32" w:rsidRPr="00E62959">
        <w:rPr>
          <w:rFonts w:ascii="Verdana" w:hAnsi="Verdana" w:cs="Arial"/>
          <w:sz w:val="18"/>
          <w:szCs w:val="18"/>
          <w:lang w:val="ru-RU"/>
        </w:rPr>
        <w:t>компании «Дверной Доктор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» выдается Клиентам </w:t>
      </w:r>
      <w:r w:rsidRPr="00E62959">
        <w:rPr>
          <w:rFonts w:ascii="Verdana" w:hAnsi="Verdana" w:cs="Times New Roman"/>
          <w:sz w:val="18"/>
          <w:szCs w:val="18"/>
          <w:lang w:val="ru-RU"/>
        </w:rPr>
        <w:t>-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 физическим лицам бесплатно при условии приобретения товаров или услуг в </w:t>
      </w:r>
      <w:r w:rsidR="004C1D32" w:rsidRPr="00E62959">
        <w:rPr>
          <w:rFonts w:ascii="Verdana" w:hAnsi="Verdana" w:cs="Arial"/>
          <w:sz w:val="18"/>
          <w:szCs w:val="18"/>
          <w:lang w:val="ru-RU"/>
        </w:rPr>
        <w:t>компании «Дверной Доктор» на сумму свыше 3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 тыс. рублей или во время специальных рекламных мероприятий по </w:t>
      </w:r>
      <w:r w:rsidR="004C1D32" w:rsidRPr="00E62959">
        <w:rPr>
          <w:rFonts w:ascii="Verdana" w:hAnsi="Verdana" w:cs="Arial"/>
          <w:sz w:val="18"/>
          <w:szCs w:val="18"/>
          <w:lang w:val="ru-RU"/>
        </w:rPr>
        <w:t>указанию руководства компании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 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Arial"/>
          <w:sz w:val="18"/>
          <w:szCs w:val="18"/>
          <w:lang w:val="ru-RU"/>
        </w:rPr>
      </w:pPr>
    </w:p>
    <w:p w:rsidR="00E670B1" w:rsidRPr="00E62959" w:rsidRDefault="00A8376A">
      <w:pPr>
        <w:widowControl w:val="0"/>
        <w:numPr>
          <w:ilvl w:val="0"/>
          <w:numId w:val="7"/>
        </w:numPr>
        <w:tabs>
          <w:tab w:val="clear" w:pos="720"/>
          <w:tab w:val="num" w:pos="316"/>
        </w:tabs>
        <w:overflowPunct w:val="0"/>
        <w:autoSpaceDE w:val="0"/>
        <w:autoSpaceDN w:val="0"/>
        <w:adjustRightInd w:val="0"/>
        <w:spacing w:after="0" w:line="253" w:lineRule="auto"/>
        <w:ind w:left="0" w:right="260" w:firstLine="1"/>
        <w:rPr>
          <w:rFonts w:ascii="Verdana" w:hAnsi="Verdana" w:cs="Times New Roman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 xml:space="preserve">Клиент при получении карты обязан заполнить прилагаемую Анкету и расписаться в ней, что означает согласие Клиента с настоящим Положением. Клиент имеет право подтвердить согласие на получение телефонных, почтовых и </w:t>
      </w:r>
      <w:proofErr w:type="spellStart"/>
      <w:r w:rsidRPr="00E62959">
        <w:rPr>
          <w:rFonts w:ascii="Verdana" w:hAnsi="Verdana" w:cs="Arial"/>
          <w:sz w:val="18"/>
          <w:szCs w:val="18"/>
          <w:lang w:val="ru-RU"/>
        </w:rPr>
        <w:t>см</w:t>
      </w:r>
      <w:proofErr w:type="gramStart"/>
      <w:r w:rsidRPr="00E62959">
        <w:rPr>
          <w:rFonts w:ascii="Verdana" w:hAnsi="Verdana" w:cs="Arial"/>
          <w:sz w:val="18"/>
          <w:szCs w:val="18"/>
          <w:lang w:val="ru-RU"/>
        </w:rPr>
        <w:t>с</w:t>
      </w:r>
      <w:proofErr w:type="spellEnd"/>
      <w:r w:rsidRPr="00E62959">
        <w:rPr>
          <w:rFonts w:ascii="Verdana" w:hAnsi="Verdana" w:cs="Times New Roman"/>
          <w:sz w:val="18"/>
          <w:szCs w:val="18"/>
          <w:lang w:val="ru-RU"/>
        </w:rPr>
        <w:t>-</w:t>
      </w:r>
      <w:proofErr w:type="gramEnd"/>
      <w:r w:rsidRPr="00E62959">
        <w:rPr>
          <w:rFonts w:ascii="Verdana" w:hAnsi="Verdana" w:cs="Arial"/>
          <w:sz w:val="18"/>
          <w:szCs w:val="18"/>
          <w:lang w:val="ru-RU"/>
        </w:rPr>
        <w:t xml:space="preserve"> сообщений о рекламных акциях, проводимых Компанией </w:t>
      </w:r>
      <w:r w:rsidR="004C1D32" w:rsidRPr="00E62959">
        <w:rPr>
          <w:rFonts w:ascii="Verdana" w:hAnsi="Verdana" w:cs="Arial"/>
          <w:sz w:val="18"/>
          <w:szCs w:val="18"/>
          <w:lang w:val="ru-RU"/>
        </w:rPr>
        <w:t>«Дверной Доктор</w:t>
      </w:r>
      <w:r w:rsidRPr="00E62959">
        <w:rPr>
          <w:rFonts w:ascii="Verdana" w:hAnsi="Verdana" w:cs="Arial"/>
          <w:sz w:val="18"/>
          <w:szCs w:val="18"/>
          <w:lang w:val="ru-RU"/>
        </w:rPr>
        <w:t>». В случае не заполнения Анкеты полностью или частично</w:t>
      </w:r>
      <w:r w:rsidRPr="00E62959">
        <w:rPr>
          <w:rFonts w:ascii="Verdana" w:hAnsi="Verdana" w:cs="Times New Roman"/>
          <w:sz w:val="18"/>
          <w:szCs w:val="18"/>
          <w:lang w:val="ru-RU"/>
        </w:rPr>
        <w:t>,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 Компания вправе отказать Клиенту в выдаче Дисконтной карты. 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Times New Roman"/>
          <w:sz w:val="17"/>
          <w:szCs w:val="17"/>
          <w:lang w:val="ru-RU"/>
        </w:rPr>
      </w:pPr>
    </w:p>
    <w:p w:rsidR="00E670B1" w:rsidRPr="00E62959" w:rsidRDefault="00A8376A">
      <w:pPr>
        <w:widowControl w:val="0"/>
        <w:numPr>
          <w:ilvl w:val="0"/>
          <w:numId w:val="7"/>
        </w:numPr>
        <w:tabs>
          <w:tab w:val="clear" w:pos="720"/>
          <w:tab w:val="num" w:pos="315"/>
        </w:tabs>
        <w:overflowPunct w:val="0"/>
        <w:autoSpaceDE w:val="0"/>
        <w:autoSpaceDN w:val="0"/>
        <w:adjustRightInd w:val="0"/>
        <w:spacing w:after="0" w:line="239" w:lineRule="auto"/>
        <w:ind w:left="0" w:right="820" w:firstLine="1"/>
        <w:jc w:val="both"/>
        <w:rPr>
          <w:rFonts w:ascii="Verdana" w:hAnsi="Verdana" w:cs="Times New Roman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>Владельцу дисконтной карты предоставляется скидка на товары и услуги в объ</w:t>
      </w:r>
      <w:r w:rsidRPr="00E62959">
        <w:rPr>
          <w:rFonts w:ascii="Arial" w:hAnsi="Arial" w:cs="Arial"/>
          <w:sz w:val="18"/>
          <w:szCs w:val="18"/>
          <w:lang w:val="ru-RU"/>
        </w:rPr>
        <w:t>ѐ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ме и размере, указанном в настоящем Положении. </w:t>
      </w:r>
    </w:p>
    <w:p w:rsidR="00E670B1" w:rsidRPr="00E62959" w:rsidRDefault="00A8376A">
      <w:pPr>
        <w:widowControl w:val="0"/>
        <w:numPr>
          <w:ilvl w:val="0"/>
          <w:numId w:val="7"/>
        </w:numPr>
        <w:tabs>
          <w:tab w:val="clear" w:pos="720"/>
          <w:tab w:val="num" w:pos="316"/>
        </w:tabs>
        <w:overflowPunct w:val="0"/>
        <w:autoSpaceDE w:val="0"/>
        <w:autoSpaceDN w:val="0"/>
        <w:adjustRightInd w:val="0"/>
        <w:spacing w:after="0" w:line="269" w:lineRule="auto"/>
        <w:ind w:left="0" w:right="160" w:firstLine="1"/>
        <w:jc w:val="both"/>
        <w:rPr>
          <w:rFonts w:ascii="Verdana" w:hAnsi="Verdana" w:cs="Times New Roman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 xml:space="preserve">Скидка по дисконтной карте предоставляется только при предъявлении карты держателем, имя которого указано в Анкете. </w:t>
      </w:r>
      <w:r w:rsidR="004C1D32" w:rsidRPr="00E62959">
        <w:rPr>
          <w:rFonts w:ascii="Verdana" w:hAnsi="Verdana" w:cs="Arial"/>
          <w:sz w:val="18"/>
          <w:szCs w:val="18"/>
          <w:lang w:val="ru-RU"/>
        </w:rPr>
        <w:t>Сотрудники компании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 имеют право предложить клиенту предъявить документ, удостоверяющий личность. В случае отсутствия такого документа или при расхождении имен владельца документа и держателя карты сотрудник имеет право отказать в предоставлении скидки и изъять карту из обращения. 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Times New Roman"/>
          <w:sz w:val="16"/>
          <w:szCs w:val="16"/>
          <w:lang w:val="ru-RU"/>
        </w:rPr>
      </w:pPr>
    </w:p>
    <w:p w:rsidR="00E670B1" w:rsidRPr="00E62959" w:rsidRDefault="00A8376A">
      <w:pPr>
        <w:widowControl w:val="0"/>
        <w:numPr>
          <w:ilvl w:val="0"/>
          <w:numId w:val="7"/>
        </w:numPr>
        <w:tabs>
          <w:tab w:val="clear" w:pos="720"/>
          <w:tab w:val="num" w:pos="316"/>
        </w:tabs>
        <w:overflowPunct w:val="0"/>
        <w:autoSpaceDE w:val="0"/>
        <w:autoSpaceDN w:val="0"/>
        <w:adjustRightInd w:val="0"/>
        <w:spacing w:after="0" w:line="253" w:lineRule="auto"/>
        <w:ind w:left="0" w:right="280" w:firstLine="1"/>
        <w:rPr>
          <w:rFonts w:ascii="Verdana" w:hAnsi="Verdana" w:cs="Times New Roman"/>
          <w:sz w:val="18"/>
          <w:szCs w:val="18"/>
          <w:lang w:val="ru-RU"/>
        </w:rPr>
      </w:pPr>
      <w:proofErr w:type="gramStart"/>
      <w:r w:rsidRPr="00E62959">
        <w:rPr>
          <w:rFonts w:ascii="Verdana" w:hAnsi="Verdana" w:cs="Arial"/>
          <w:sz w:val="18"/>
          <w:szCs w:val="18"/>
          <w:lang w:val="ru-RU"/>
        </w:rPr>
        <w:t xml:space="preserve">В том случае, если у Компании </w:t>
      </w:r>
      <w:r w:rsidR="004C1D32" w:rsidRPr="00E62959">
        <w:rPr>
          <w:rFonts w:ascii="Verdana" w:hAnsi="Verdana" w:cs="Arial"/>
          <w:sz w:val="18"/>
          <w:szCs w:val="18"/>
          <w:lang w:val="ru-RU"/>
        </w:rPr>
        <w:t>«Дверной Доктор</w:t>
      </w:r>
      <w:r w:rsidRPr="00E62959">
        <w:rPr>
          <w:rFonts w:ascii="Verdana" w:hAnsi="Verdana" w:cs="Arial"/>
          <w:sz w:val="18"/>
          <w:szCs w:val="18"/>
          <w:lang w:val="ru-RU"/>
        </w:rPr>
        <w:t>» возникнут основания полагать, что предоставленная обладателем дисконтной карты при регистрации информация неточна или недостоверна, либо</w:t>
      </w:r>
      <w:r w:rsidRPr="00E62959">
        <w:rPr>
          <w:rFonts w:ascii="Verdana" w:hAnsi="Verdana" w:cs="Times New Roman"/>
          <w:sz w:val="18"/>
          <w:szCs w:val="18"/>
          <w:lang w:val="ru-RU"/>
        </w:rPr>
        <w:t>,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 что обладатель дисконтной карты действует во вред другим пользователям, либо компании, либо третьим лицам, либо недобросовестно пользуется предоставленными по дисконтной карте правами, Компания </w:t>
      </w:r>
      <w:r w:rsidR="004C1D32" w:rsidRPr="00E62959">
        <w:rPr>
          <w:rFonts w:ascii="Verdana" w:hAnsi="Verdana" w:cs="Arial"/>
          <w:sz w:val="18"/>
          <w:szCs w:val="18"/>
          <w:lang w:val="ru-RU"/>
        </w:rPr>
        <w:t>«Дверной Доктор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» имеет право заблокировать карту, либо отказать в предоставлении скидок по дисконтной карте. </w:t>
      </w:r>
      <w:proofErr w:type="gramEnd"/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Times New Roman"/>
          <w:sz w:val="17"/>
          <w:szCs w:val="17"/>
          <w:lang w:val="ru-RU"/>
        </w:rPr>
      </w:pPr>
    </w:p>
    <w:p w:rsidR="00E670B1" w:rsidRPr="00E62959" w:rsidRDefault="00A8376A">
      <w:pPr>
        <w:widowControl w:val="0"/>
        <w:numPr>
          <w:ilvl w:val="0"/>
          <w:numId w:val="7"/>
        </w:numPr>
        <w:tabs>
          <w:tab w:val="clear" w:pos="720"/>
          <w:tab w:val="num" w:pos="315"/>
        </w:tabs>
        <w:overflowPunct w:val="0"/>
        <w:autoSpaceDE w:val="0"/>
        <w:autoSpaceDN w:val="0"/>
        <w:adjustRightInd w:val="0"/>
        <w:spacing w:after="0" w:line="239" w:lineRule="auto"/>
        <w:ind w:left="0" w:right="240" w:firstLine="0"/>
        <w:jc w:val="both"/>
        <w:rPr>
          <w:rFonts w:ascii="Verdana" w:hAnsi="Verdana" w:cs="Times New Roman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>Во время проведения акций, при которых клиенту предоставляется скидка выше, чем соответствующая его карте</w:t>
      </w:r>
      <w:r w:rsidRPr="00E62959">
        <w:rPr>
          <w:rFonts w:ascii="Verdana" w:hAnsi="Verdana" w:cs="Times New Roman"/>
          <w:sz w:val="18"/>
          <w:szCs w:val="18"/>
          <w:lang w:val="ru-RU"/>
        </w:rPr>
        <w:t>,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 карта клиента не применяется. </w:t>
      </w:r>
    </w:p>
    <w:p w:rsidR="00E670B1" w:rsidRPr="00E62959" w:rsidRDefault="00A8376A">
      <w:pPr>
        <w:widowControl w:val="0"/>
        <w:numPr>
          <w:ilvl w:val="0"/>
          <w:numId w:val="7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39" w:lineRule="auto"/>
        <w:ind w:left="0" w:right="1060" w:firstLine="0"/>
        <w:jc w:val="both"/>
        <w:rPr>
          <w:rFonts w:ascii="Verdana" w:hAnsi="Verdana" w:cs="Times New Roman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 xml:space="preserve">Компания </w:t>
      </w:r>
      <w:r w:rsidR="004C1D32" w:rsidRPr="00E62959">
        <w:rPr>
          <w:rFonts w:ascii="Verdana" w:hAnsi="Verdana" w:cs="Arial"/>
          <w:sz w:val="18"/>
          <w:szCs w:val="18"/>
          <w:lang w:val="ru-RU"/>
        </w:rPr>
        <w:t>«Дверной Доктор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» обязана отказать Владельцу дисконтной карты в предоставлении скидки на приобретение товаров или услуг если: </w:t>
      </w:r>
    </w:p>
    <w:p w:rsidR="00E670B1" w:rsidRPr="00E62959" w:rsidRDefault="00AF6F6E" w:rsidP="00AF6F6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Times New Roman"/>
          <w:sz w:val="18"/>
          <w:szCs w:val="18"/>
          <w:lang w:val="ru-RU"/>
        </w:rPr>
      </w:pPr>
      <w:r>
        <w:rPr>
          <w:rFonts w:ascii="Verdana" w:hAnsi="Verdana" w:cs="Arial"/>
          <w:sz w:val="18"/>
          <w:szCs w:val="18"/>
          <w:lang w:val="ru-RU"/>
        </w:rPr>
        <w:t>4.7.1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Владелец дисконтной карты не предъявил дисконтную карту; </w:t>
      </w:r>
    </w:p>
    <w:p w:rsidR="00E670B1" w:rsidRPr="00E62959" w:rsidRDefault="00AF6F6E" w:rsidP="00AF6F6E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Verdana" w:hAnsi="Verdana" w:cs="Times New Roman"/>
          <w:sz w:val="18"/>
          <w:szCs w:val="18"/>
          <w:lang w:val="ru-RU"/>
        </w:rPr>
      </w:pPr>
      <w:r>
        <w:rPr>
          <w:rFonts w:ascii="Verdana" w:hAnsi="Verdana" w:cs="Arial"/>
          <w:sz w:val="18"/>
          <w:szCs w:val="18"/>
          <w:lang w:val="ru-RU"/>
        </w:rPr>
        <w:t>4.7.2.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Дисконтную карту предъявило третье лицо, не являющееся владельцем дисконтной карт; </w:t>
      </w:r>
    </w:p>
    <w:p w:rsidR="00E670B1" w:rsidRPr="00AF6F6E" w:rsidRDefault="00AF6F6E" w:rsidP="00AF6F6E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Verdana" w:hAnsi="Verdana" w:cs="Times New Roman"/>
          <w:sz w:val="18"/>
          <w:szCs w:val="18"/>
          <w:lang w:val="ru-RU"/>
        </w:rPr>
      </w:pPr>
      <w:r>
        <w:rPr>
          <w:rFonts w:ascii="Verdana" w:hAnsi="Verdana" w:cs="Arial"/>
          <w:sz w:val="18"/>
          <w:szCs w:val="18"/>
          <w:lang w:val="ru-RU"/>
        </w:rPr>
        <w:t>4.7.3.</w:t>
      </w:r>
      <w:r w:rsidR="00A8376A" w:rsidRPr="00AF6F6E">
        <w:rPr>
          <w:rFonts w:ascii="Verdana" w:hAnsi="Verdana" w:cs="Arial"/>
          <w:sz w:val="18"/>
          <w:szCs w:val="18"/>
          <w:lang w:val="ru-RU"/>
        </w:rPr>
        <w:t xml:space="preserve">Дисконтная карта заблокирована. 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Times New Roman"/>
          <w:sz w:val="24"/>
          <w:szCs w:val="24"/>
          <w:lang w:val="ru-RU"/>
        </w:rPr>
      </w:pPr>
    </w:p>
    <w:p w:rsidR="00E670B1" w:rsidRPr="00E62959" w:rsidRDefault="00AF6F6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0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18"/>
          <w:szCs w:val="18"/>
          <w:lang w:val="ru-RU"/>
        </w:rPr>
        <w:t>4.8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.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Не знание данных правил не является основанием для предъявления каких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>-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либо претензий со стороны владельцев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дисконтных карт</w:t>
      </w:r>
      <w:r w:rsidR="004277C2" w:rsidRPr="00E62959">
        <w:rPr>
          <w:rFonts w:ascii="Verdana" w:hAnsi="Verdana" w:cs="Arial"/>
          <w:sz w:val="18"/>
          <w:szCs w:val="18"/>
          <w:lang w:val="ru-RU"/>
        </w:rPr>
        <w:t>.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 Компания не нес</w:t>
      </w:r>
      <w:r w:rsidR="00A8376A" w:rsidRPr="00E62959">
        <w:rPr>
          <w:rFonts w:ascii="Arial" w:hAnsi="Arial" w:cs="Arial"/>
          <w:sz w:val="18"/>
          <w:szCs w:val="18"/>
          <w:lang w:val="ru-RU"/>
        </w:rPr>
        <w:t>ѐ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т ответственности за прямые или косвенные убытки, связанные с их использованием. Компания гарантирует защиту личных данных, предоставленных клиентом при регистрации и данных, полученных при использовании карт.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Times New Roman"/>
          <w:sz w:val="24"/>
          <w:szCs w:val="24"/>
          <w:lang w:val="ru-RU"/>
        </w:rPr>
      </w:pP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Times New Roman"/>
          <w:sz w:val="16"/>
          <w:szCs w:val="16"/>
          <w:lang w:val="ru-RU"/>
        </w:rPr>
      </w:pPr>
    </w:p>
    <w:p w:rsidR="00E670B1" w:rsidRPr="00E62959" w:rsidRDefault="00AF6F6E" w:rsidP="00AF6F6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0"/>
        <w:jc w:val="both"/>
        <w:rPr>
          <w:rFonts w:ascii="Verdana" w:hAnsi="Verdana" w:cs="Times New Roman"/>
          <w:sz w:val="18"/>
          <w:szCs w:val="18"/>
          <w:lang w:val="ru-RU"/>
        </w:rPr>
      </w:pPr>
      <w:r>
        <w:rPr>
          <w:rFonts w:ascii="Verdana" w:hAnsi="Verdana" w:cs="Arial"/>
          <w:sz w:val="18"/>
          <w:szCs w:val="18"/>
          <w:lang w:val="ru-RU"/>
        </w:rPr>
        <w:t xml:space="preserve">4.9. 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Условия предоставления скидок и их размеры могут быть изменены без специального уведомления, информация об этом доступна на сайте </w:t>
      </w:r>
      <w:r w:rsidR="004277C2" w:rsidRPr="00E62959">
        <w:rPr>
          <w:rFonts w:ascii="Verdana" w:hAnsi="Verdana" w:cs="Times New Roman"/>
          <w:color w:val="0000FF"/>
          <w:sz w:val="18"/>
          <w:szCs w:val="18"/>
          <w:u w:val="single"/>
          <w:lang w:val="ru-RU"/>
        </w:rPr>
        <w:t>«</w:t>
      </w:r>
      <w:hyperlink r:id="rId9" w:history="1">
        <w:r w:rsidR="004277C2" w:rsidRPr="00E62959">
          <w:rPr>
            <w:rStyle w:val="a3"/>
            <w:rFonts w:ascii="Verdana" w:hAnsi="Verdana" w:cs="Times New Roman"/>
            <w:sz w:val="18"/>
            <w:szCs w:val="18"/>
            <w:lang w:val="ru-RU"/>
          </w:rPr>
          <w:t>Дверной</w:t>
        </w:r>
      </w:hyperlink>
      <w:r w:rsidR="004277C2" w:rsidRPr="00E62959">
        <w:rPr>
          <w:rFonts w:ascii="Verdana" w:hAnsi="Verdana" w:cs="Times New Roman"/>
          <w:color w:val="0000FF"/>
          <w:sz w:val="18"/>
          <w:szCs w:val="18"/>
          <w:u w:val="single"/>
          <w:lang w:val="ru-RU"/>
        </w:rPr>
        <w:t xml:space="preserve"> Доктор»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 </w:t>
      </w:r>
    </w:p>
    <w:p w:rsidR="004277C2" w:rsidRPr="00E62959" w:rsidRDefault="00AF6F6E" w:rsidP="00AF6F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lang w:val="ru-RU"/>
        </w:rPr>
      </w:pPr>
      <w:r>
        <w:rPr>
          <w:rFonts w:ascii="Verdana" w:hAnsi="Verdana" w:cs="Arial"/>
          <w:sz w:val="18"/>
          <w:szCs w:val="18"/>
          <w:lang w:val="ru-RU"/>
        </w:rPr>
        <w:t xml:space="preserve">4.10. 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В случае возврата и выплаты денег за товар или услуги, приобретенные с использованием дисконтной карты, владельцу будет возвращена сумма, указанная в кассовом</w:t>
      </w:r>
      <w:r w:rsidR="004277C2" w:rsidRPr="00E62959">
        <w:rPr>
          <w:rFonts w:ascii="Verdana" w:hAnsi="Verdana" w:cs="Arial"/>
          <w:sz w:val="18"/>
          <w:szCs w:val="18"/>
          <w:lang w:val="ru-RU"/>
        </w:rPr>
        <w:t>/товарном чеке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.</w:t>
      </w:r>
    </w:p>
    <w:p w:rsidR="004277C2" w:rsidRPr="00E62959" w:rsidRDefault="004277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val="ru-RU"/>
        </w:rPr>
      </w:pPr>
    </w:p>
    <w:p w:rsidR="004277C2" w:rsidRPr="00AF6F6E" w:rsidRDefault="004277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18"/>
          <w:szCs w:val="18"/>
          <w:lang w:val="ru-RU"/>
        </w:rPr>
      </w:pPr>
    </w:p>
    <w:p w:rsidR="00E670B1" w:rsidRPr="00AF6F6E" w:rsidRDefault="004277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18"/>
          <w:szCs w:val="18"/>
          <w:lang w:val="ru-RU"/>
        </w:rPr>
      </w:pPr>
      <w:r w:rsidRPr="00AF6F6E">
        <w:rPr>
          <w:rFonts w:ascii="Verdana" w:hAnsi="Verdana" w:cs="Times New Roman"/>
          <w:b/>
          <w:sz w:val="18"/>
          <w:szCs w:val="18"/>
          <w:lang w:val="ru-RU"/>
        </w:rPr>
        <w:t>5.</w:t>
      </w:r>
      <w:r w:rsidR="00A8376A" w:rsidRPr="00AF6F6E">
        <w:rPr>
          <w:rFonts w:ascii="Verdana" w:hAnsi="Verdana" w:cs="Times New Roman"/>
          <w:b/>
          <w:sz w:val="18"/>
          <w:szCs w:val="18"/>
          <w:lang w:val="ru-RU"/>
        </w:rPr>
        <w:t xml:space="preserve"> </w:t>
      </w:r>
      <w:r w:rsidR="00A8376A" w:rsidRPr="00AF6F6E">
        <w:rPr>
          <w:rFonts w:ascii="Verdana" w:hAnsi="Verdana" w:cs="Arial"/>
          <w:b/>
          <w:sz w:val="18"/>
          <w:szCs w:val="18"/>
          <w:lang w:val="ru-RU"/>
        </w:rPr>
        <w:t>Порядок получения скидок по карте</w:t>
      </w:r>
      <w:r w:rsidR="00A8376A" w:rsidRPr="00AF6F6E">
        <w:rPr>
          <w:rFonts w:ascii="Verdana" w:hAnsi="Verdana" w:cs="Times New Roman"/>
          <w:b/>
          <w:sz w:val="18"/>
          <w:szCs w:val="18"/>
          <w:lang w:val="ru-RU"/>
        </w:rPr>
        <w:t>.</w:t>
      </w:r>
    </w:p>
    <w:p w:rsidR="004277C2" w:rsidRPr="00E62959" w:rsidRDefault="004277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ru-RU"/>
        </w:rPr>
      </w:pP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30" w:lineRule="exact"/>
        <w:rPr>
          <w:rFonts w:ascii="Verdana" w:hAnsi="Verdana" w:cs="Times New Roman"/>
          <w:sz w:val="24"/>
          <w:szCs w:val="24"/>
          <w:lang w:val="ru-RU"/>
        </w:rPr>
      </w:pPr>
    </w:p>
    <w:p w:rsidR="00E670B1" w:rsidRPr="00E62959" w:rsidRDefault="004277C2" w:rsidP="004277C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" w:right="400"/>
        <w:jc w:val="both"/>
        <w:rPr>
          <w:rFonts w:ascii="Verdana" w:hAnsi="Verdana" w:cs="Times New Roman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>5.1.</w:t>
      </w:r>
      <w:r w:rsidR="00AF6F6E">
        <w:rPr>
          <w:rFonts w:ascii="Verdana" w:hAnsi="Verdana" w:cs="Arial"/>
          <w:sz w:val="18"/>
          <w:szCs w:val="18"/>
          <w:lang w:val="ru-RU"/>
        </w:rPr>
        <w:t xml:space="preserve"> 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Для получения скидки дисконтная ка</w:t>
      </w:r>
      <w:r w:rsidRPr="00E62959">
        <w:rPr>
          <w:rFonts w:ascii="Verdana" w:hAnsi="Verdana" w:cs="Arial"/>
          <w:sz w:val="18"/>
          <w:szCs w:val="18"/>
          <w:lang w:val="ru-RU"/>
        </w:rPr>
        <w:t>рта предъявляется сотруднику компании заблаговременно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.</w:t>
      </w:r>
      <w:r w:rsidRPr="00E62959">
        <w:rPr>
          <w:rFonts w:ascii="Verdana" w:hAnsi="Verdana" w:cs="Arial"/>
          <w:sz w:val="18"/>
          <w:szCs w:val="18"/>
          <w:lang w:val="ru-RU"/>
        </w:rPr>
        <w:t xml:space="preserve"> Если владелец дисконтной карты совершает покупку или пользуется услугами компании «Дверной Доктор» дистанционно, для получения скидки необходимо назвать номер дисконтной карты менеджеру по телефону при вызове специалиста.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 В случае не </w:t>
      </w:r>
      <w:r w:rsidRPr="00E62959">
        <w:rPr>
          <w:rFonts w:ascii="Verdana" w:hAnsi="Verdana" w:cs="Arial"/>
          <w:sz w:val="18"/>
          <w:szCs w:val="18"/>
          <w:lang w:val="ru-RU"/>
        </w:rPr>
        <w:t>соблюдения указанных требований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, скидка не предоставляется. </w:t>
      </w:r>
    </w:p>
    <w:p w:rsidR="009E5CA0" w:rsidRDefault="004277C2" w:rsidP="009E5CA0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" w:right="360"/>
        <w:jc w:val="both"/>
        <w:rPr>
          <w:rFonts w:ascii="Verdana" w:hAnsi="Verdana" w:cs="Times New Roman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>5.2.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Дисконтная карта не действует на товары, которые уже имеют скидку, во время распродаж и </w:t>
      </w:r>
      <w:proofErr w:type="spellStart"/>
      <w:r w:rsidR="00A8376A" w:rsidRPr="00E62959">
        <w:rPr>
          <w:rFonts w:ascii="Verdana" w:hAnsi="Verdana" w:cs="Arial"/>
          <w:sz w:val="18"/>
          <w:szCs w:val="18"/>
          <w:lang w:val="ru-RU"/>
        </w:rPr>
        <w:t>промо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>-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ак</w:t>
      </w:r>
      <w:r w:rsidRPr="00E62959">
        <w:rPr>
          <w:rFonts w:ascii="Verdana" w:hAnsi="Verdana" w:cs="Arial"/>
          <w:sz w:val="18"/>
          <w:szCs w:val="18"/>
          <w:lang w:val="ru-RU"/>
        </w:rPr>
        <w:t>ций</w:t>
      </w:r>
      <w:proofErr w:type="spellEnd"/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. </w:t>
      </w:r>
    </w:p>
    <w:p w:rsidR="00E670B1" w:rsidRPr="00E62959" w:rsidRDefault="004277C2" w:rsidP="009E5CA0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340"/>
        <w:rPr>
          <w:rFonts w:ascii="Verdana" w:hAnsi="Verdana" w:cs="Times New Roman"/>
          <w:sz w:val="17"/>
          <w:szCs w:val="17"/>
          <w:lang w:val="ru-RU"/>
        </w:rPr>
      </w:pPr>
      <w:bookmarkStart w:id="2" w:name="page9"/>
      <w:bookmarkEnd w:id="2"/>
      <w:r w:rsidRPr="00E62959">
        <w:rPr>
          <w:rFonts w:ascii="Verdana" w:hAnsi="Verdana" w:cs="Arial"/>
          <w:sz w:val="17"/>
          <w:szCs w:val="17"/>
          <w:lang w:val="ru-RU"/>
        </w:rPr>
        <w:t xml:space="preserve">5.3. 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Дисконтная карта действительна при приобретении товара или услуги только для розничных покупателей до подсчета стоимости покупки.</w:t>
      </w:r>
      <w:r w:rsidR="00A8376A" w:rsidRPr="00E62959">
        <w:rPr>
          <w:rFonts w:ascii="Verdana" w:hAnsi="Verdana" w:cs="Arial"/>
          <w:sz w:val="17"/>
          <w:szCs w:val="17"/>
          <w:lang w:val="ru-RU"/>
        </w:rPr>
        <w:t xml:space="preserve"> </w:t>
      </w:r>
    </w:p>
    <w:p w:rsidR="00E670B1" w:rsidRPr="00E62959" w:rsidRDefault="004277C2" w:rsidP="004277C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 w:right="120"/>
        <w:rPr>
          <w:rFonts w:ascii="Verdana" w:hAnsi="Verdana" w:cs="Times New Roman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 xml:space="preserve">5.4. 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Владельцы дисконтных карт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>,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 выданных ранее, могут обменять их на карты нового образца, если таковые вводятся по Указанию </w:t>
      </w:r>
      <w:r w:rsidRPr="00E62959">
        <w:rPr>
          <w:rFonts w:ascii="Verdana" w:hAnsi="Verdana" w:cs="Arial"/>
          <w:sz w:val="18"/>
          <w:szCs w:val="18"/>
          <w:lang w:val="ru-RU"/>
        </w:rPr>
        <w:t>руководства компании,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 при совершении единовременной покупки на любую сумму. 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Times New Roman"/>
          <w:sz w:val="18"/>
          <w:szCs w:val="18"/>
          <w:lang w:val="ru-RU"/>
        </w:rPr>
      </w:pPr>
    </w:p>
    <w:p w:rsidR="00E670B1" w:rsidRPr="00E62959" w:rsidRDefault="00A8376A" w:rsidP="004277C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760"/>
        <w:jc w:val="both"/>
        <w:rPr>
          <w:rFonts w:ascii="Verdana" w:hAnsi="Verdana" w:cs="Times New Roman"/>
          <w:sz w:val="18"/>
          <w:szCs w:val="18"/>
          <w:lang w:val="ru-RU"/>
        </w:rPr>
      </w:pPr>
      <w:r w:rsidRPr="00E62959">
        <w:rPr>
          <w:rFonts w:ascii="Verdana" w:hAnsi="Verdana" w:cs="Arial"/>
          <w:sz w:val="18"/>
          <w:szCs w:val="18"/>
          <w:lang w:val="ru-RU"/>
        </w:rPr>
        <w:t xml:space="preserve"> 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152" w:lineRule="exact"/>
        <w:rPr>
          <w:rFonts w:ascii="Verdana" w:hAnsi="Verdana" w:cs="Times New Roman"/>
          <w:sz w:val="24"/>
          <w:szCs w:val="24"/>
          <w:lang w:val="ru-RU"/>
        </w:rPr>
      </w:pPr>
    </w:p>
    <w:p w:rsidR="00E670B1" w:rsidRPr="00E62959" w:rsidRDefault="00AF6F6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Arial"/>
          <w:b/>
          <w:bCs/>
          <w:sz w:val="18"/>
          <w:szCs w:val="18"/>
          <w:lang w:val="ru-RU"/>
        </w:rPr>
        <w:t>6</w:t>
      </w:r>
      <w:r w:rsidR="00A8376A" w:rsidRPr="00E62959">
        <w:rPr>
          <w:rFonts w:ascii="Verdana" w:hAnsi="Verdana" w:cs="Arial"/>
          <w:b/>
          <w:bCs/>
          <w:sz w:val="18"/>
          <w:szCs w:val="18"/>
          <w:lang w:val="ru-RU"/>
        </w:rPr>
        <w:t>. Ответственность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207" w:lineRule="exact"/>
        <w:rPr>
          <w:rFonts w:ascii="Verdana" w:hAnsi="Verdana" w:cs="Times New Roman"/>
          <w:sz w:val="24"/>
          <w:szCs w:val="24"/>
          <w:lang w:val="ru-RU"/>
        </w:rPr>
      </w:pPr>
    </w:p>
    <w:p w:rsidR="00E670B1" w:rsidRPr="00E62959" w:rsidRDefault="00AF6F6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60"/>
        <w:rPr>
          <w:rFonts w:ascii="Verdana" w:hAnsi="Verdana" w:cs="Times New Roman"/>
          <w:sz w:val="18"/>
          <w:szCs w:val="18"/>
          <w:lang w:val="ru-RU"/>
        </w:rPr>
      </w:pPr>
      <w:r>
        <w:rPr>
          <w:rFonts w:ascii="Verdana" w:hAnsi="Verdana" w:cs="Arial"/>
          <w:sz w:val="18"/>
          <w:szCs w:val="18"/>
          <w:lang w:val="ru-RU"/>
        </w:rPr>
        <w:t>6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.1. В случае необоснованного отказа владельцу дисконтной карты в предоставлении скидки, последний вправе обратиться в рабочее время в центральный офис </w:t>
      </w:r>
      <w:r w:rsidR="004277C2" w:rsidRPr="00E62959">
        <w:rPr>
          <w:rFonts w:ascii="Verdana" w:hAnsi="Verdana" w:cs="Arial"/>
          <w:sz w:val="18"/>
          <w:szCs w:val="18"/>
          <w:lang w:val="ru-RU"/>
        </w:rPr>
        <w:t>компании «Дверной Доктор»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Times New Roman"/>
          <w:sz w:val="18"/>
          <w:szCs w:val="18"/>
          <w:lang w:val="ru-RU"/>
        </w:rPr>
      </w:pPr>
    </w:p>
    <w:p w:rsidR="00E670B1" w:rsidRPr="00E62959" w:rsidRDefault="00AF6F6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20"/>
        <w:rPr>
          <w:rFonts w:ascii="Verdana" w:hAnsi="Verdana" w:cs="Times New Roman"/>
          <w:sz w:val="18"/>
          <w:szCs w:val="18"/>
          <w:lang w:val="ru-RU"/>
        </w:rPr>
      </w:pPr>
      <w:r>
        <w:rPr>
          <w:rFonts w:ascii="Verdana" w:hAnsi="Verdana" w:cs="Times New Roman"/>
          <w:sz w:val="18"/>
          <w:szCs w:val="18"/>
          <w:lang w:val="ru-RU"/>
        </w:rPr>
        <w:t>6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>.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2.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proofErr w:type="gramStart"/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Компания </w:t>
      </w:r>
      <w:r w:rsidR="004277C2" w:rsidRPr="00E62959">
        <w:rPr>
          <w:rFonts w:ascii="Verdana" w:hAnsi="Verdana" w:cs="Arial"/>
          <w:sz w:val="18"/>
          <w:szCs w:val="18"/>
          <w:lang w:val="ru-RU"/>
        </w:rPr>
        <w:t>«Дверной Доктор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»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имеет право в любое время выйти из участия в Дисконтной программе,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о чем владельцы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дисконтных карт будут извещены надлежащим образом одним или одновременно несколькими способами уведомления владельцев дисконтных карт (путе</w:t>
      </w:r>
      <w:r w:rsidR="00E62959" w:rsidRPr="00E62959">
        <w:rPr>
          <w:rFonts w:ascii="Verdana" w:hAnsi="Verdana" w:cs="Arial"/>
          <w:sz w:val="18"/>
          <w:szCs w:val="18"/>
          <w:lang w:val="ru-RU"/>
        </w:rPr>
        <w:t>м размещения информации в магазинах «Дверной Доктор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», через СМИ, опубликовав информацию на собственном сайте или в социальных сетях на собственных страницах и в собственных группах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>)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 не менее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>,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 чем</w:t>
      </w:r>
      <w:proofErr w:type="gramEnd"/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 за пятнадцать календарных дней до предполагаемой даты выхода Компании </w:t>
      </w:r>
      <w:r w:rsidR="00E62959" w:rsidRPr="00E62959">
        <w:rPr>
          <w:rFonts w:ascii="Verdana" w:hAnsi="Verdana" w:cs="Arial"/>
          <w:sz w:val="18"/>
          <w:szCs w:val="18"/>
          <w:lang w:val="ru-RU"/>
        </w:rPr>
        <w:t>«Дверной Доктор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» из программы.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Times New Roman"/>
          <w:sz w:val="18"/>
          <w:szCs w:val="18"/>
          <w:lang w:val="ru-RU"/>
        </w:rPr>
      </w:pPr>
    </w:p>
    <w:p w:rsidR="00E670B1" w:rsidRPr="00E62959" w:rsidRDefault="00AF6F6E" w:rsidP="00AF6F6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40"/>
        <w:rPr>
          <w:rFonts w:ascii="Verdana" w:hAnsi="Verdana" w:cs="Arial"/>
          <w:sz w:val="18"/>
          <w:szCs w:val="18"/>
          <w:lang w:val="ru-RU"/>
        </w:rPr>
      </w:pPr>
      <w:r>
        <w:rPr>
          <w:rFonts w:ascii="Verdana" w:hAnsi="Verdana" w:cs="Arial"/>
          <w:sz w:val="18"/>
          <w:szCs w:val="18"/>
          <w:lang w:val="ru-RU"/>
        </w:rPr>
        <w:t xml:space="preserve">6.3. 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Вся информация, касающаяся дисконтных программ, будет доводиться до владельцев дисконтных карт путем размещения информации на страницах сайта </w:t>
      </w:r>
      <w:hyperlink r:id="rId10" w:history="1">
        <w:r w:rsidR="00E62959" w:rsidRPr="00E62959">
          <w:rPr>
            <w:rStyle w:val="a3"/>
            <w:rFonts w:ascii="Verdana" w:hAnsi="Verdana" w:cs="Arial"/>
            <w:sz w:val="18"/>
            <w:szCs w:val="18"/>
          </w:rPr>
          <w:t>www</w:t>
        </w:r>
        <w:r w:rsidR="00E62959" w:rsidRPr="00E62959">
          <w:rPr>
            <w:rStyle w:val="a3"/>
            <w:rFonts w:ascii="Verdana" w:hAnsi="Verdana" w:cs="Arial"/>
            <w:sz w:val="18"/>
            <w:szCs w:val="18"/>
            <w:lang w:val="ru-RU"/>
          </w:rPr>
          <w:t>.</w:t>
        </w:r>
        <w:proofErr w:type="spellStart"/>
        <w:r w:rsidR="00E62959" w:rsidRPr="00E62959">
          <w:rPr>
            <w:rStyle w:val="a3"/>
            <w:rFonts w:ascii="Verdana" w:hAnsi="Verdana" w:cs="Arial"/>
            <w:sz w:val="18"/>
            <w:szCs w:val="18"/>
          </w:rPr>
          <w:t>dvernoydoktor</w:t>
        </w:r>
        <w:proofErr w:type="spellEnd"/>
        <w:r w:rsidR="00E62959" w:rsidRPr="00E62959">
          <w:rPr>
            <w:rStyle w:val="a3"/>
            <w:rFonts w:ascii="Verdana" w:hAnsi="Verdana" w:cs="Arial"/>
            <w:sz w:val="18"/>
            <w:szCs w:val="18"/>
            <w:lang w:val="ru-RU"/>
          </w:rPr>
          <w:t>.</w:t>
        </w:r>
        <w:proofErr w:type="spellStart"/>
        <w:r w:rsidR="00E62959" w:rsidRPr="00E62959">
          <w:rPr>
            <w:rStyle w:val="a3"/>
            <w:rFonts w:ascii="Verdana" w:hAnsi="Verdana" w:cs="Arial"/>
            <w:sz w:val="18"/>
            <w:szCs w:val="18"/>
          </w:rPr>
          <w:t>ru</w:t>
        </w:r>
        <w:proofErr w:type="spellEnd"/>
      </w:hyperlink>
      <w:r w:rsidR="00E62959" w:rsidRPr="00E62959">
        <w:rPr>
          <w:rFonts w:ascii="Verdana" w:hAnsi="Verdana" w:cs="Arial"/>
          <w:sz w:val="18"/>
          <w:szCs w:val="18"/>
          <w:lang w:val="ru-RU"/>
        </w:rPr>
        <w:t xml:space="preserve"> 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 </w:t>
      </w:r>
    </w:p>
    <w:p w:rsidR="00E670B1" w:rsidRPr="00E62959" w:rsidRDefault="00AF6F6E" w:rsidP="00AF6F6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1" w:right="180"/>
        <w:jc w:val="both"/>
        <w:rPr>
          <w:rFonts w:ascii="Verdana" w:hAnsi="Verdana" w:cs="Arial"/>
          <w:sz w:val="18"/>
          <w:szCs w:val="18"/>
          <w:lang w:val="ru-RU"/>
        </w:rPr>
      </w:pPr>
      <w:r>
        <w:rPr>
          <w:rFonts w:ascii="Verdana" w:hAnsi="Verdana" w:cs="Arial"/>
          <w:sz w:val="18"/>
          <w:szCs w:val="18"/>
          <w:lang w:val="ru-RU"/>
        </w:rPr>
        <w:t xml:space="preserve">6.4. 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В случае наступления форс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>-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мажорных обстоятельств (в том числе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>,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 технического сбоя, утраты базы данных в силу объективных обстоятельств) и не предоставления в связи с этим скидок по дисконтным картам, Компания </w:t>
      </w:r>
      <w:r w:rsidR="00E62959" w:rsidRPr="00E62959">
        <w:rPr>
          <w:rFonts w:ascii="Verdana" w:hAnsi="Verdana" w:cs="Arial"/>
          <w:sz w:val="18"/>
          <w:szCs w:val="18"/>
          <w:lang w:val="ru-RU"/>
        </w:rPr>
        <w:t>«Дверной Доктор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»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>освобождается от ответственности.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</w:p>
    <w:p w:rsidR="00E670B1" w:rsidRPr="00E62959" w:rsidRDefault="00AF6F6E" w:rsidP="00AF6F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  <w:lang w:val="ru-RU"/>
        </w:rPr>
      </w:pPr>
      <w:r>
        <w:rPr>
          <w:rFonts w:ascii="Verdana" w:hAnsi="Verdana" w:cs="Arial"/>
          <w:sz w:val="18"/>
          <w:szCs w:val="18"/>
          <w:lang w:val="ru-RU"/>
        </w:rPr>
        <w:t xml:space="preserve">6.5. </w:t>
      </w:r>
      <w:r w:rsidR="00A8376A" w:rsidRPr="00E62959">
        <w:rPr>
          <w:rFonts w:ascii="Verdana" w:hAnsi="Verdana" w:cs="Arial"/>
          <w:sz w:val="18"/>
          <w:szCs w:val="18"/>
          <w:lang w:val="ru-RU"/>
        </w:rPr>
        <w:t xml:space="preserve">Претензии по качеству продукции, приобретенной с использованием дисконтной карты, направляются в центральный офис </w:t>
      </w:r>
      <w:r w:rsidR="00E62959" w:rsidRPr="00E62959">
        <w:rPr>
          <w:rFonts w:ascii="Verdana" w:hAnsi="Verdana" w:cs="Arial"/>
          <w:sz w:val="18"/>
          <w:szCs w:val="18"/>
          <w:lang w:val="ru-RU"/>
        </w:rPr>
        <w:t>компании «Дверной Доктор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>».</w:t>
      </w:r>
    </w:p>
    <w:p w:rsidR="00E670B1" w:rsidRPr="00E62959" w:rsidRDefault="00E670B1">
      <w:pPr>
        <w:widowControl w:val="0"/>
        <w:autoSpaceDE w:val="0"/>
        <w:autoSpaceDN w:val="0"/>
        <w:adjustRightInd w:val="0"/>
        <w:spacing w:after="0" w:line="31" w:lineRule="exact"/>
        <w:rPr>
          <w:rFonts w:ascii="Verdana" w:hAnsi="Verdana" w:cs="Times New Roman"/>
          <w:sz w:val="18"/>
          <w:szCs w:val="18"/>
          <w:lang w:val="ru-RU"/>
        </w:rPr>
      </w:pPr>
    </w:p>
    <w:p w:rsidR="00E670B1" w:rsidRPr="00C6232F" w:rsidRDefault="00AF6F6E" w:rsidP="00E62959">
      <w:pPr>
        <w:widowControl w:val="0"/>
        <w:overflowPunct w:val="0"/>
        <w:autoSpaceDE w:val="0"/>
        <w:autoSpaceDN w:val="0"/>
        <w:adjustRightInd w:val="0"/>
        <w:spacing w:after="0" w:line="290" w:lineRule="auto"/>
        <w:ind w:right="80"/>
        <w:rPr>
          <w:rFonts w:ascii="Verdana" w:hAnsi="Verdana" w:cs="Times New Roman"/>
          <w:sz w:val="18"/>
          <w:szCs w:val="18"/>
          <w:lang w:val="ru-RU"/>
        </w:rPr>
      </w:pPr>
      <w:r>
        <w:rPr>
          <w:rFonts w:ascii="Verdana" w:hAnsi="Verdana" w:cs="Times New Roman"/>
          <w:sz w:val="18"/>
          <w:szCs w:val="18"/>
          <w:lang w:val="ru-RU"/>
        </w:rPr>
        <w:t xml:space="preserve">6.6. </w:t>
      </w:r>
      <w:r w:rsidR="00A8376A" w:rsidRPr="00E62959">
        <w:rPr>
          <w:rFonts w:ascii="Verdana" w:hAnsi="Verdana" w:cs="Arial"/>
          <w:color w:val="2C2C2C"/>
          <w:sz w:val="18"/>
          <w:szCs w:val="18"/>
          <w:lang w:val="ru-RU"/>
        </w:rPr>
        <w:t>Копия действующего Положения,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="00A8376A" w:rsidRPr="00E62959">
        <w:rPr>
          <w:rFonts w:ascii="Verdana" w:hAnsi="Verdana" w:cs="Arial"/>
          <w:color w:val="2C2C2C"/>
          <w:sz w:val="18"/>
          <w:szCs w:val="18"/>
          <w:lang w:val="ru-RU"/>
        </w:rPr>
        <w:t>информация о действующих размерах дисконтных скидок должна находиться на</w:t>
      </w:r>
      <w:r w:rsidR="00A8376A" w:rsidRPr="00E62959">
        <w:rPr>
          <w:rFonts w:ascii="Verdana" w:hAnsi="Verdana" w:cs="Times New Roman"/>
          <w:sz w:val="18"/>
          <w:szCs w:val="18"/>
          <w:lang w:val="ru-RU"/>
        </w:rPr>
        <w:t xml:space="preserve"> </w:t>
      </w:r>
      <w:r w:rsidR="00A8376A" w:rsidRPr="00E62959">
        <w:rPr>
          <w:rFonts w:ascii="Verdana" w:hAnsi="Verdana" w:cs="Arial"/>
          <w:color w:val="2C2C2C"/>
          <w:sz w:val="18"/>
          <w:szCs w:val="18"/>
          <w:lang w:val="ru-RU"/>
        </w:rPr>
        <w:t xml:space="preserve">видном месте у администратора Компании и по требованию Покупателя предоставляться для ознакомления. Текст настоящего Положения размещен на сайте </w:t>
      </w:r>
      <w:r w:rsidR="00E62959" w:rsidRPr="00E62959">
        <w:rPr>
          <w:rFonts w:ascii="Verdana" w:hAnsi="Verdana" w:cs="Times New Roman"/>
          <w:color w:val="0000FF"/>
          <w:sz w:val="18"/>
          <w:szCs w:val="18"/>
          <w:u w:val="single"/>
        </w:rPr>
        <w:t>http</w:t>
      </w:r>
      <w:r w:rsidR="00E62959" w:rsidRPr="00E62959">
        <w:rPr>
          <w:rFonts w:ascii="Verdana" w:hAnsi="Verdana" w:cs="Times New Roman"/>
          <w:color w:val="0000FF"/>
          <w:sz w:val="18"/>
          <w:szCs w:val="18"/>
          <w:u w:val="single"/>
          <w:lang w:val="ru-RU"/>
        </w:rPr>
        <w:t>://</w:t>
      </w:r>
      <w:proofErr w:type="spellStart"/>
      <w:r w:rsidR="00E62959" w:rsidRPr="00E62959">
        <w:rPr>
          <w:rFonts w:ascii="Verdana" w:hAnsi="Verdana" w:cs="Times New Roman"/>
          <w:color w:val="0000FF"/>
          <w:sz w:val="18"/>
          <w:szCs w:val="18"/>
          <w:u w:val="single"/>
        </w:rPr>
        <w:t>dvernoydoktor</w:t>
      </w:r>
      <w:proofErr w:type="spellEnd"/>
      <w:r w:rsidR="00E62959" w:rsidRPr="00E62959">
        <w:rPr>
          <w:rFonts w:ascii="Verdana" w:hAnsi="Verdana" w:cs="Times New Roman"/>
          <w:color w:val="0000FF"/>
          <w:sz w:val="18"/>
          <w:szCs w:val="18"/>
          <w:u w:val="single"/>
          <w:lang w:val="ru-RU"/>
        </w:rPr>
        <w:t>.</w:t>
      </w:r>
      <w:proofErr w:type="spellStart"/>
      <w:r w:rsidR="00E62959" w:rsidRPr="00E62959">
        <w:rPr>
          <w:rFonts w:ascii="Verdana" w:hAnsi="Verdana" w:cs="Times New Roman"/>
          <w:color w:val="0000FF"/>
          <w:sz w:val="18"/>
          <w:szCs w:val="18"/>
          <w:u w:val="single"/>
        </w:rPr>
        <w:t>ru</w:t>
      </w:r>
      <w:proofErr w:type="spellEnd"/>
    </w:p>
    <w:sectPr w:rsidR="00E670B1" w:rsidRPr="00C6232F" w:rsidSect="00E670B1">
      <w:pgSz w:w="11906" w:h="16838"/>
      <w:pgMar w:top="1115" w:right="900" w:bottom="1440" w:left="1700" w:header="720" w:footer="720" w:gutter="0"/>
      <w:cols w:space="720" w:equalWidth="0">
        <w:col w:w="93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A0" w:rsidRDefault="009E5CA0" w:rsidP="009E5CA0">
      <w:pPr>
        <w:spacing w:after="0" w:line="240" w:lineRule="auto"/>
      </w:pPr>
      <w:r>
        <w:separator/>
      </w:r>
    </w:p>
  </w:endnote>
  <w:endnote w:type="continuationSeparator" w:id="0">
    <w:p w:rsidR="009E5CA0" w:rsidRDefault="009E5CA0" w:rsidP="009E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A0" w:rsidRDefault="009E5CA0" w:rsidP="009E5CA0">
      <w:pPr>
        <w:spacing w:after="0" w:line="240" w:lineRule="auto"/>
      </w:pPr>
      <w:r>
        <w:separator/>
      </w:r>
    </w:p>
  </w:footnote>
  <w:footnote w:type="continuationSeparator" w:id="0">
    <w:p w:rsidR="009E5CA0" w:rsidRDefault="009E5CA0" w:rsidP="009E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5"/>
      <w:numFmt w:val="decimal"/>
      <w:lvlText w:val="4.1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000063CB"/>
    <w:lvl w:ilvl="0" w:tplc="00006BFC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23B"/>
    <w:multiLevelType w:val="hybridMultilevel"/>
    <w:tmpl w:val="00002213"/>
    <w:lvl w:ilvl="0" w:tplc="0000260D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000026A6"/>
    <w:lvl w:ilvl="0" w:tplc="0000701F">
      <w:start w:val="1"/>
      <w:numFmt w:val="decimal"/>
      <w:lvlText w:val="4.1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40D"/>
    <w:multiLevelType w:val="hybridMultilevel"/>
    <w:tmpl w:val="0000491C"/>
    <w:lvl w:ilvl="0" w:tplc="00004D0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B7"/>
    <w:multiLevelType w:val="hybridMultilevel"/>
    <w:tmpl w:val="00001547"/>
    <w:lvl w:ilvl="0" w:tplc="000054DE">
      <w:start w:val="1"/>
      <w:numFmt w:val="decimal"/>
      <w:lvlText w:val="4.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C8"/>
    <w:multiLevelType w:val="hybridMultilevel"/>
    <w:tmpl w:val="00006443"/>
    <w:lvl w:ilvl="0" w:tplc="000066BB">
      <w:start w:val="1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D03"/>
    <w:multiLevelType w:val="hybridMultilevel"/>
    <w:tmpl w:val="00007A5A"/>
    <w:lvl w:ilvl="0" w:tplc="000076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509">
      <w:start w:val="3"/>
      <w:numFmt w:val="decimal"/>
      <w:lvlText w:val="4.1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90"/>
    <w:multiLevelType w:val="hybridMultilevel"/>
    <w:tmpl w:val="00001649"/>
    <w:lvl w:ilvl="0" w:tplc="00006D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F96"/>
    <w:multiLevelType w:val="hybridMultilevel"/>
    <w:tmpl w:val="00007FF5"/>
    <w:lvl w:ilvl="0" w:tplc="00004E45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F295407"/>
    <w:multiLevelType w:val="hybridMultilevel"/>
    <w:tmpl w:val="BB24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E044A"/>
    <w:multiLevelType w:val="hybridMultilevel"/>
    <w:tmpl w:val="67CE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13"/>
  </w:num>
  <w:num w:numId="13">
    <w:abstractNumId w:val="2"/>
  </w:num>
  <w:num w:numId="14">
    <w:abstractNumId w:val="4"/>
  </w:num>
  <w:num w:numId="15">
    <w:abstractNumId w:val="15"/>
  </w:num>
  <w:num w:numId="16">
    <w:abstractNumId w:val="6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76A"/>
    <w:rsid w:val="00025C9A"/>
    <w:rsid w:val="000B0D22"/>
    <w:rsid w:val="001F650D"/>
    <w:rsid w:val="004277C2"/>
    <w:rsid w:val="004C1D32"/>
    <w:rsid w:val="00671CB0"/>
    <w:rsid w:val="009E5CA0"/>
    <w:rsid w:val="00A8376A"/>
    <w:rsid w:val="00AF6F6E"/>
    <w:rsid w:val="00C6232F"/>
    <w:rsid w:val="00E17A47"/>
    <w:rsid w:val="00E62959"/>
    <w:rsid w:val="00E6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B1"/>
  </w:style>
  <w:style w:type="paragraph" w:styleId="1">
    <w:name w:val="heading 1"/>
    <w:basedOn w:val="a"/>
    <w:next w:val="a"/>
    <w:link w:val="10"/>
    <w:uiPriority w:val="9"/>
    <w:qFormat/>
    <w:rsid w:val="00C623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50D"/>
    <w:rPr>
      <w:color w:val="0000FF" w:themeColor="hyperlink"/>
      <w:u w:val="single"/>
    </w:rPr>
  </w:style>
  <w:style w:type="paragraph" w:styleId="a4">
    <w:name w:val="No Spacing"/>
    <w:uiPriority w:val="1"/>
    <w:qFormat/>
    <w:rsid w:val="00C623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23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E5C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5CA0"/>
  </w:style>
  <w:style w:type="paragraph" w:styleId="a7">
    <w:name w:val="footer"/>
    <w:basedOn w:val="a"/>
    <w:link w:val="a8"/>
    <w:uiPriority w:val="99"/>
    <w:semiHidden/>
    <w:unhideWhenUsed/>
    <w:rsid w:val="009E5C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5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vernoydokto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vernoydokt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vernoydok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1807</Words>
  <Characters>12654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4</cp:revision>
  <cp:lastPrinted>2015-09-26T09:09:00Z</cp:lastPrinted>
  <dcterms:created xsi:type="dcterms:W3CDTF">2015-09-26T06:52:00Z</dcterms:created>
  <dcterms:modified xsi:type="dcterms:W3CDTF">2015-09-26T09:24:00Z</dcterms:modified>
</cp:coreProperties>
</file>